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5436" w:rsidRPr="009B0596" w:rsidRDefault="00775436" w:rsidP="00775436">
      <w:pPr>
        <w:pStyle w:val="Heading1"/>
      </w:pPr>
      <w:r w:rsidRPr="009B0596">
        <w:drawing>
          <wp:anchor distT="0" distB="0" distL="114300" distR="114300" simplePos="0" relativeHeight="251659264" behindDoc="1" locked="0" layoutInCell="1" allowOverlap="1" wp14:anchorId="1FE5CA36" wp14:editId="4D8B4AC4">
            <wp:simplePos x="0" y="0"/>
            <wp:positionH relativeFrom="margin">
              <wp:posOffset>2254250</wp:posOffset>
            </wp:positionH>
            <wp:positionV relativeFrom="paragraph">
              <wp:posOffset>-485833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9B0596">
        <w:t xml:space="preserve">Transfer Model Curriculum 5-Year Review Summary - </w:t>
      </w:r>
      <w:r w:rsidRPr="00775436">
        <w:t>Psychology</w:t>
      </w:r>
    </w:p>
    <w:p w:rsidR="00775436" w:rsidRPr="00B36678" w:rsidRDefault="00775436" w:rsidP="00775436">
      <w:pPr>
        <w:spacing w:after="600"/>
        <w:jc w:val="center"/>
        <w:rPr>
          <w:b/>
          <w:bCs/>
        </w:rPr>
      </w:pPr>
      <w:r w:rsidRPr="00775436">
        <w:rPr>
          <w:b/>
          <w:bCs/>
        </w:rPr>
        <w:t>June 2, 2015</w:t>
      </w:r>
    </w:p>
    <w:p w:rsidR="002B267C" w:rsidRPr="00775436" w:rsidRDefault="00775436" w:rsidP="00485A94">
      <w:pPr>
        <w:pStyle w:val="Numberlist-level1"/>
        <w:ind w:left="360"/>
      </w:pPr>
      <w:r w:rsidRPr="00775436">
        <w:t>Please provide your demographic information:</w:t>
      </w:r>
    </w:p>
    <w:tbl>
      <w:tblPr>
        <w:tblW w:w="0" w:type="auto"/>
        <w:tblInd w:w="90" w:type="dxa"/>
        <w:tblLayout w:type="fixed"/>
        <w:tblCellMar>
          <w:left w:w="0" w:type="dxa"/>
          <w:right w:w="0" w:type="dxa"/>
        </w:tblCellMar>
        <w:tblLook w:val="01E0" w:firstRow="1" w:lastRow="1" w:firstColumn="1" w:lastColumn="1" w:noHBand="0" w:noVBand="0"/>
      </w:tblPr>
      <w:tblGrid>
        <w:gridCol w:w="5559"/>
        <w:gridCol w:w="1711"/>
        <w:gridCol w:w="1571"/>
      </w:tblGrid>
      <w:tr w:rsidR="002B267C" w:rsidTr="005F2200">
        <w:trPr>
          <w:trHeight w:val="600"/>
        </w:trPr>
        <w:tc>
          <w:tcPr>
            <w:tcW w:w="5559" w:type="dxa"/>
            <w:shd w:val="clear" w:color="auto" w:fill="DEE9F7"/>
          </w:tcPr>
          <w:p w:rsidR="002B267C" w:rsidRPr="00775436" w:rsidRDefault="00000000">
            <w:pPr>
              <w:pStyle w:val="TableParagraph"/>
              <w:spacing w:before="159" w:line="240" w:lineRule="auto"/>
              <w:ind w:left="108"/>
              <w:rPr>
                <w:b/>
              </w:rPr>
            </w:pPr>
            <w:r w:rsidRPr="00775436">
              <w:rPr>
                <w:b/>
                <w:szCs w:val="22"/>
              </w:rPr>
              <w:t>Answer</w:t>
            </w:r>
            <w:r w:rsidRPr="00775436">
              <w:rPr>
                <w:b/>
                <w:spacing w:val="-3"/>
                <w:szCs w:val="22"/>
              </w:rPr>
              <w:t xml:space="preserve"> </w:t>
            </w:r>
            <w:r w:rsidRPr="00775436">
              <w:rPr>
                <w:b/>
                <w:spacing w:val="-2"/>
                <w:szCs w:val="22"/>
              </w:rPr>
              <w:t>Options</w:t>
            </w:r>
          </w:p>
        </w:tc>
        <w:tc>
          <w:tcPr>
            <w:tcW w:w="1711" w:type="dxa"/>
            <w:shd w:val="clear" w:color="auto" w:fill="CDD7E6"/>
          </w:tcPr>
          <w:p w:rsidR="002B267C" w:rsidRPr="00775436" w:rsidRDefault="00000000">
            <w:pPr>
              <w:pStyle w:val="TableParagraph"/>
              <w:spacing w:before="19" w:line="240" w:lineRule="auto"/>
              <w:ind w:left="379" w:hanging="135"/>
              <w:rPr>
                <w:b/>
              </w:rPr>
            </w:pPr>
            <w:r w:rsidRPr="00775436">
              <w:rPr>
                <w:b/>
                <w:spacing w:val="-2"/>
                <w:szCs w:val="22"/>
              </w:rPr>
              <w:t>Response Percent</w:t>
            </w:r>
          </w:p>
        </w:tc>
        <w:tc>
          <w:tcPr>
            <w:tcW w:w="1571" w:type="dxa"/>
            <w:shd w:val="clear" w:color="auto" w:fill="CDD7E6"/>
          </w:tcPr>
          <w:p w:rsidR="002B267C" w:rsidRPr="00775436" w:rsidRDefault="00000000">
            <w:pPr>
              <w:pStyle w:val="TableParagraph"/>
              <w:spacing w:before="19" w:line="240" w:lineRule="auto"/>
              <w:ind w:left="404" w:right="243" w:hanging="228"/>
              <w:rPr>
                <w:b/>
              </w:rPr>
            </w:pPr>
            <w:r w:rsidRPr="00775436">
              <w:rPr>
                <w:b/>
                <w:spacing w:val="-2"/>
                <w:szCs w:val="22"/>
              </w:rPr>
              <w:t xml:space="preserve">Response </w:t>
            </w:r>
            <w:r w:rsidRPr="00775436">
              <w:rPr>
                <w:b/>
                <w:spacing w:val="-4"/>
                <w:szCs w:val="22"/>
              </w:rPr>
              <w:t>Count</w:t>
            </w:r>
          </w:p>
        </w:tc>
      </w:tr>
      <w:tr w:rsidR="002B267C" w:rsidTr="005F2200">
        <w:trPr>
          <w:trHeight w:val="275"/>
        </w:trPr>
        <w:tc>
          <w:tcPr>
            <w:tcW w:w="5559" w:type="dxa"/>
            <w:shd w:val="clear" w:color="auto" w:fill="EDEDED"/>
          </w:tcPr>
          <w:p w:rsidR="002B267C" w:rsidRPr="00775436" w:rsidRDefault="00000000">
            <w:pPr>
              <w:pStyle w:val="TableParagraph"/>
              <w:ind w:left="108"/>
            </w:pPr>
            <w:r w:rsidRPr="00775436">
              <w:rPr>
                <w:spacing w:val="-2"/>
                <w:szCs w:val="22"/>
              </w:rPr>
              <w:t>Name:</w:t>
            </w:r>
          </w:p>
        </w:tc>
        <w:tc>
          <w:tcPr>
            <w:tcW w:w="1711" w:type="dxa"/>
            <w:shd w:val="clear" w:color="auto" w:fill="DEE9F7"/>
          </w:tcPr>
          <w:p w:rsidR="002B267C" w:rsidRPr="00775436" w:rsidRDefault="00000000">
            <w:pPr>
              <w:pStyle w:val="TableParagraph"/>
              <w:ind w:left="3" w:right="70"/>
              <w:jc w:val="center"/>
            </w:pPr>
            <w:r w:rsidRPr="00775436">
              <w:rPr>
                <w:spacing w:val="-2"/>
                <w:szCs w:val="22"/>
              </w:rPr>
              <w:t>100.0%</w:t>
            </w:r>
          </w:p>
        </w:tc>
        <w:tc>
          <w:tcPr>
            <w:tcW w:w="1571" w:type="dxa"/>
            <w:shd w:val="clear" w:color="auto" w:fill="DEE9F7"/>
          </w:tcPr>
          <w:p w:rsidR="002B267C" w:rsidRPr="00775436" w:rsidRDefault="00000000">
            <w:pPr>
              <w:pStyle w:val="TableParagraph"/>
              <w:ind w:left="617"/>
            </w:pPr>
            <w:r w:rsidRPr="00775436">
              <w:rPr>
                <w:spacing w:val="-5"/>
                <w:szCs w:val="22"/>
              </w:rPr>
              <w:t>82</w:t>
            </w:r>
          </w:p>
        </w:tc>
      </w:tr>
      <w:tr w:rsidR="002B267C" w:rsidTr="005F2200">
        <w:trPr>
          <w:trHeight w:val="276"/>
        </w:trPr>
        <w:tc>
          <w:tcPr>
            <w:tcW w:w="5559" w:type="dxa"/>
            <w:shd w:val="clear" w:color="auto" w:fill="EDEDED"/>
          </w:tcPr>
          <w:p w:rsidR="002B267C" w:rsidRPr="00775436" w:rsidRDefault="00000000">
            <w:pPr>
              <w:pStyle w:val="TableParagraph"/>
              <w:ind w:left="108"/>
            </w:pPr>
            <w:r w:rsidRPr="00775436">
              <w:rPr>
                <w:spacing w:val="-2"/>
                <w:szCs w:val="22"/>
              </w:rPr>
              <w:t>Institution:</w:t>
            </w:r>
          </w:p>
        </w:tc>
        <w:tc>
          <w:tcPr>
            <w:tcW w:w="1711" w:type="dxa"/>
            <w:shd w:val="clear" w:color="auto" w:fill="DEE9F7"/>
          </w:tcPr>
          <w:p w:rsidR="002B267C" w:rsidRPr="00775436" w:rsidRDefault="00000000">
            <w:pPr>
              <w:pStyle w:val="TableParagraph"/>
              <w:ind w:left="3" w:right="70"/>
              <w:jc w:val="center"/>
            </w:pPr>
            <w:r w:rsidRPr="00775436">
              <w:rPr>
                <w:spacing w:val="-2"/>
                <w:szCs w:val="22"/>
              </w:rPr>
              <w:t>100.0%</w:t>
            </w:r>
          </w:p>
        </w:tc>
        <w:tc>
          <w:tcPr>
            <w:tcW w:w="1571" w:type="dxa"/>
            <w:shd w:val="clear" w:color="auto" w:fill="DEE9F7"/>
          </w:tcPr>
          <w:p w:rsidR="002B267C" w:rsidRPr="00775436" w:rsidRDefault="00000000">
            <w:pPr>
              <w:pStyle w:val="TableParagraph"/>
              <w:ind w:left="617"/>
            </w:pPr>
            <w:r w:rsidRPr="00775436">
              <w:rPr>
                <w:spacing w:val="-5"/>
                <w:szCs w:val="22"/>
              </w:rPr>
              <w:t>82</w:t>
            </w:r>
          </w:p>
        </w:tc>
      </w:tr>
      <w:tr w:rsidR="002B267C" w:rsidTr="005F2200">
        <w:trPr>
          <w:trHeight w:val="276"/>
        </w:trPr>
        <w:tc>
          <w:tcPr>
            <w:tcW w:w="5559" w:type="dxa"/>
            <w:shd w:val="clear" w:color="auto" w:fill="EDEDED"/>
          </w:tcPr>
          <w:p w:rsidR="002B267C" w:rsidRPr="00775436" w:rsidRDefault="00000000">
            <w:pPr>
              <w:pStyle w:val="TableParagraph"/>
              <w:ind w:left="108"/>
            </w:pPr>
            <w:r w:rsidRPr="00775436">
              <w:rPr>
                <w:spacing w:val="-2"/>
                <w:szCs w:val="22"/>
              </w:rPr>
              <w:t>Discipline:</w:t>
            </w:r>
          </w:p>
        </w:tc>
        <w:tc>
          <w:tcPr>
            <w:tcW w:w="1711" w:type="dxa"/>
            <w:shd w:val="clear" w:color="auto" w:fill="DEE9F7"/>
          </w:tcPr>
          <w:p w:rsidR="002B267C" w:rsidRPr="00775436" w:rsidRDefault="00000000">
            <w:pPr>
              <w:pStyle w:val="TableParagraph"/>
              <w:ind w:left="3" w:right="70"/>
              <w:jc w:val="center"/>
            </w:pPr>
            <w:r w:rsidRPr="00775436">
              <w:rPr>
                <w:spacing w:val="-2"/>
                <w:szCs w:val="22"/>
              </w:rPr>
              <w:t>100.0%</w:t>
            </w:r>
          </w:p>
        </w:tc>
        <w:tc>
          <w:tcPr>
            <w:tcW w:w="1571" w:type="dxa"/>
            <w:shd w:val="clear" w:color="auto" w:fill="DEE9F7"/>
          </w:tcPr>
          <w:p w:rsidR="002B267C" w:rsidRPr="00775436" w:rsidRDefault="00000000">
            <w:pPr>
              <w:pStyle w:val="TableParagraph"/>
              <w:ind w:left="617"/>
            </w:pPr>
            <w:r w:rsidRPr="00775436">
              <w:rPr>
                <w:spacing w:val="-5"/>
                <w:szCs w:val="22"/>
              </w:rPr>
              <w:t>82</w:t>
            </w:r>
          </w:p>
        </w:tc>
      </w:tr>
      <w:tr w:rsidR="002B267C" w:rsidTr="005F2200">
        <w:trPr>
          <w:trHeight w:val="275"/>
        </w:trPr>
        <w:tc>
          <w:tcPr>
            <w:tcW w:w="5559" w:type="dxa"/>
            <w:shd w:val="clear" w:color="auto" w:fill="EDEDED"/>
          </w:tcPr>
          <w:p w:rsidR="002B267C" w:rsidRPr="00775436" w:rsidRDefault="00000000">
            <w:pPr>
              <w:pStyle w:val="TableParagraph"/>
              <w:ind w:left="108"/>
            </w:pPr>
            <w:r w:rsidRPr="00775436">
              <w:rPr>
                <w:spacing w:val="-2"/>
                <w:szCs w:val="22"/>
              </w:rPr>
              <w:t>Title:</w:t>
            </w:r>
          </w:p>
        </w:tc>
        <w:tc>
          <w:tcPr>
            <w:tcW w:w="1711" w:type="dxa"/>
            <w:shd w:val="clear" w:color="auto" w:fill="DEE9F7"/>
          </w:tcPr>
          <w:p w:rsidR="002B267C" w:rsidRPr="00775436" w:rsidRDefault="00000000">
            <w:pPr>
              <w:pStyle w:val="TableParagraph"/>
              <w:ind w:left="0" w:right="70"/>
              <w:jc w:val="center"/>
            </w:pPr>
            <w:r w:rsidRPr="00775436">
              <w:rPr>
                <w:spacing w:val="-2"/>
                <w:szCs w:val="22"/>
              </w:rPr>
              <w:t>98.8%</w:t>
            </w:r>
          </w:p>
        </w:tc>
        <w:tc>
          <w:tcPr>
            <w:tcW w:w="1571" w:type="dxa"/>
            <w:shd w:val="clear" w:color="auto" w:fill="DEE9F7"/>
          </w:tcPr>
          <w:p w:rsidR="002B267C" w:rsidRPr="00775436" w:rsidRDefault="00000000">
            <w:pPr>
              <w:pStyle w:val="TableParagraph"/>
              <w:ind w:left="617"/>
            </w:pPr>
            <w:r w:rsidRPr="00775436">
              <w:rPr>
                <w:spacing w:val="-5"/>
                <w:szCs w:val="22"/>
              </w:rPr>
              <w:t>81</w:t>
            </w:r>
          </w:p>
        </w:tc>
      </w:tr>
      <w:tr w:rsidR="002B267C" w:rsidTr="005F2200">
        <w:trPr>
          <w:trHeight w:val="276"/>
        </w:trPr>
        <w:tc>
          <w:tcPr>
            <w:tcW w:w="5559" w:type="dxa"/>
            <w:shd w:val="clear" w:color="auto" w:fill="EDEDED"/>
          </w:tcPr>
          <w:p w:rsidR="002B267C" w:rsidRPr="00775436" w:rsidRDefault="00000000">
            <w:pPr>
              <w:pStyle w:val="TableParagraph"/>
              <w:ind w:left="108"/>
            </w:pPr>
            <w:r w:rsidRPr="00775436">
              <w:rPr>
                <w:szCs w:val="22"/>
              </w:rPr>
              <w:t>Email</w:t>
            </w:r>
            <w:r w:rsidRPr="00775436">
              <w:rPr>
                <w:spacing w:val="-3"/>
                <w:szCs w:val="22"/>
              </w:rPr>
              <w:t xml:space="preserve"> </w:t>
            </w:r>
            <w:r w:rsidRPr="00775436">
              <w:rPr>
                <w:spacing w:val="-2"/>
                <w:szCs w:val="22"/>
              </w:rPr>
              <w:t>Address:</w:t>
            </w:r>
          </w:p>
        </w:tc>
        <w:tc>
          <w:tcPr>
            <w:tcW w:w="1711" w:type="dxa"/>
            <w:shd w:val="clear" w:color="auto" w:fill="DEE9F7"/>
          </w:tcPr>
          <w:p w:rsidR="002B267C" w:rsidRPr="00775436" w:rsidRDefault="00000000">
            <w:pPr>
              <w:pStyle w:val="TableParagraph"/>
              <w:ind w:left="3" w:right="70"/>
              <w:jc w:val="center"/>
            </w:pPr>
            <w:r w:rsidRPr="00775436">
              <w:rPr>
                <w:spacing w:val="-2"/>
                <w:szCs w:val="22"/>
              </w:rPr>
              <w:t>100.0%</w:t>
            </w:r>
          </w:p>
        </w:tc>
        <w:tc>
          <w:tcPr>
            <w:tcW w:w="1571" w:type="dxa"/>
            <w:shd w:val="clear" w:color="auto" w:fill="DEE9F7"/>
          </w:tcPr>
          <w:p w:rsidR="002B267C" w:rsidRPr="00775436" w:rsidRDefault="00000000">
            <w:pPr>
              <w:pStyle w:val="TableParagraph"/>
              <w:ind w:left="617"/>
            </w:pPr>
            <w:r w:rsidRPr="00775436">
              <w:rPr>
                <w:spacing w:val="-5"/>
                <w:szCs w:val="22"/>
              </w:rPr>
              <w:t>82</w:t>
            </w:r>
          </w:p>
        </w:tc>
      </w:tr>
      <w:tr w:rsidR="002B267C" w:rsidTr="005F2200">
        <w:trPr>
          <w:trHeight w:val="276"/>
        </w:trPr>
        <w:tc>
          <w:tcPr>
            <w:tcW w:w="5559" w:type="dxa"/>
            <w:shd w:val="clear" w:color="auto" w:fill="EDEDED"/>
          </w:tcPr>
          <w:p w:rsidR="002B267C" w:rsidRPr="00775436" w:rsidRDefault="00000000">
            <w:pPr>
              <w:pStyle w:val="TableParagraph"/>
              <w:spacing w:line="257" w:lineRule="exact"/>
              <w:ind w:left="108"/>
            </w:pPr>
            <w:r w:rsidRPr="00775436">
              <w:rPr>
                <w:szCs w:val="22"/>
              </w:rPr>
              <w:t>Phone</w:t>
            </w:r>
            <w:r w:rsidRPr="00775436">
              <w:rPr>
                <w:spacing w:val="-2"/>
                <w:szCs w:val="22"/>
              </w:rPr>
              <w:t xml:space="preserve"> Number:</w:t>
            </w:r>
          </w:p>
        </w:tc>
        <w:tc>
          <w:tcPr>
            <w:tcW w:w="1711" w:type="dxa"/>
            <w:shd w:val="clear" w:color="auto" w:fill="DEE9F7"/>
          </w:tcPr>
          <w:p w:rsidR="002B267C" w:rsidRPr="00775436" w:rsidRDefault="00000000">
            <w:pPr>
              <w:pStyle w:val="TableParagraph"/>
              <w:spacing w:line="257" w:lineRule="exact"/>
              <w:ind w:left="0" w:right="70"/>
              <w:jc w:val="center"/>
            </w:pPr>
            <w:r w:rsidRPr="00775436">
              <w:rPr>
                <w:spacing w:val="-2"/>
                <w:szCs w:val="22"/>
              </w:rPr>
              <w:t>91.5%</w:t>
            </w:r>
          </w:p>
        </w:tc>
        <w:tc>
          <w:tcPr>
            <w:tcW w:w="1571" w:type="dxa"/>
            <w:shd w:val="clear" w:color="auto" w:fill="DEE9F7"/>
          </w:tcPr>
          <w:p w:rsidR="002B267C" w:rsidRPr="00775436" w:rsidRDefault="00000000">
            <w:pPr>
              <w:pStyle w:val="TableParagraph"/>
              <w:spacing w:line="257" w:lineRule="exact"/>
              <w:ind w:left="617"/>
            </w:pPr>
            <w:r w:rsidRPr="00775436">
              <w:rPr>
                <w:spacing w:val="-5"/>
                <w:szCs w:val="22"/>
              </w:rPr>
              <w:t>75</w:t>
            </w:r>
          </w:p>
        </w:tc>
      </w:tr>
      <w:tr w:rsidR="002B267C" w:rsidTr="005F2200">
        <w:trPr>
          <w:trHeight w:val="275"/>
        </w:trPr>
        <w:tc>
          <w:tcPr>
            <w:tcW w:w="7270" w:type="dxa"/>
            <w:gridSpan w:val="2"/>
            <w:shd w:val="clear" w:color="auto" w:fill="CDD7E6"/>
          </w:tcPr>
          <w:p w:rsidR="002B267C" w:rsidRPr="00775436" w:rsidRDefault="00000000">
            <w:pPr>
              <w:pStyle w:val="TableParagraph"/>
              <w:ind w:left="0" w:right="173"/>
              <w:jc w:val="right"/>
              <w:rPr>
                <w:b/>
                <w:i/>
              </w:rPr>
            </w:pPr>
            <w:r w:rsidRPr="00775436">
              <w:rPr>
                <w:b/>
                <w:i/>
                <w:szCs w:val="22"/>
              </w:rPr>
              <w:t>answered</w:t>
            </w:r>
            <w:r w:rsidRPr="00775436">
              <w:rPr>
                <w:b/>
                <w:i/>
                <w:spacing w:val="-5"/>
                <w:szCs w:val="22"/>
              </w:rPr>
              <w:t xml:space="preserve"> </w:t>
            </w:r>
            <w:r w:rsidRPr="00775436">
              <w:rPr>
                <w:b/>
                <w:i/>
                <w:spacing w:val="-2"/>
                <w:szCs w:val="22"/>
              </w:rPr>
              <w:t>question</w:t>
            </w:r>
          </w:p>
        </w:tc>
        <w:tc>
          <w:tcPr>
            <w:tcW w:w="1571" w:type="dxa"/>
            <w:shd w:val="clear" w:color="auto" w:fill="CDD7E6"/>
          </w:tcPr>
          <w:p w:rsidR="002B267C" w:rsidRPr="00775436" w:rsidRDefault="00000000">
            <w:pPr>
              <w:pStyle w:val="TableParagraph"/>
              <w:ind w:left="0" w:right="103"/>
              <w:jc w:val="right"/>
              <w:rPr>
                <w:b/>
              </w:rPr>
            </w:pPr>
            <w:r w:rsidRPr="00775436">
              <w:rPr>
                <w:b/>
                <w:spacing w:val="-5"/>
                <w:szCs w:val="22"/>
              </w:rPr>
              <w:t>82</w:t>
            </w:r>
          </w:p>
        </w:tc>
      </w:tr>
      <w:tr w:rsidR="002B267C" w:rsidTr="005F2200">
        <w:trPr>
          <w:trHeight w:val="275"/>
        </w:trPr>
        <w:tc>
          <w:tcPr>
            <w:tcW w:w="7270" w:type="dxa"/>
            <w:gridSpan w:val="2"/>
            <w:shd w:val="clear" w:color="auto" w:fill="DDDDDD"/>
          </w:tcPr>
          <w:p w:rsidR="002B267C" w:rsidRPr="00775436" w:rsidRDefault="00000000">
            <w:pPr>
              <w:pStyle w:val="TableParagraph"/>
              <w:ind w:left="0" w:right="173"/>
              <w:jc w:val="right"/>
              <w:rPr>
                <w:b/>
                <w:i/>
              </w:rPr>
            </w:pPr>
            <w:r w:rsidRPr="00775436">
              <w:rPr>
                <w:b/>
                <w:i/>
                <w:szCs w:val="22"/>
              </w:rPr>
              <w:t>skipped</w:t>
            </w:r>
            <w:r w:rsidRPr="00775436">
              <w:rPr>
                <w:b/>
                <w:i/>
                <w:spacing w:val="-2"/>
                <w:szCs w:val="22"/>
              </w:rPr>
              <w:t xml:space="preserve"> question</w:t>
            </w:r>
          </w:p>
        </w:tc>
        <w:tc>
          <w:tcPr>
            <w:tcW w:w="1571" w:type="dxa"/>
            <w:shd w:val="clear" w:color="auto" w:fill="DDDDDD"/>
          </w:tcPr>
          <w:p w:rsidR="002B267C" w:rsidRPr="00775436" w:rsidRDefault="00000000">
            <w:pPr>
              <w:pStyle w:val="TableParagraph"/>
              <w:ind w:left="0" w:right="103"/>
              <w:jc w:val="right"/>
              <w:rPr>
                <w:b/>
              </w:rPr>
            </w:pPr>
            <w:r w:rsidRPr="00775436">
              <w:rPr>
                <w:b/>
                <w:spacing w:val="-5"/>
                <w:szCs w:val="22"/>
              </w:rPr>
              <w:t>15</w:t>
            </w:r>
          </w:p>
        </w:tc>
      </w:tr>
    </w:tbl>
    <w:p w:rsidR="002B267C" w:rsidRDefault="002B267C">
      <w:pPr>
        <w:pStyle w:val="BodyText"/>
      </w:pPr>
    </w:p>
    <w:p w:rsidR="002B267C" w:rsidRDefault="00000000" w:rsidP="00775436">
      <w:r>
        <w:t>Number</w:t>
      </w:r>
      <w:r>
        <w:rPr>
          <w:spacing w:val="-5"/>
        </w:rPr>
        <w:t xml:space="preserve"> </w:t>
      </w:r>
      <w:r>
        <w:t>of</w:t>
      </w:r>
      <w:r>
        <w:rPr>
          <w:spacing w:val="-3"/>
        </w:rPr>
        <w:t xml:space="preserve"> </w:t>
      </w:r>
      <w:r>
        <w:t>respondents</w:t>
      </w:r>
      <w:r>
        <w:rPr>
          <w:spacing w:val="-3"/>
        </w:rPr>
        <w:t xml:space="preserve"> </w:t>
      </w:r>
      <w:r>
        <w:t>who</w:t>
      </w:r>
      <w:r>
        <w:rPr>
          <w:spacing w:val="-5"/>
        </w:rPr>
        <w:t xml:space="preserve"> </w:t>
      </w:r>
      <w:r>
        <w:t>provided</w:t>
      </w:r>
      <w:r>
        <w:rPr>
          <w:spacing w:val="-5"/>
        </w:rPr>
        <w:t xml:space="preserve"> </w:t>
      </w:r>
      <w:r>
        <w:t>complete</w:t>
      </w:r>
      <w:r>
        <w:rPr>
          <w:spacing w:val="-4"/>
        </w:rPr>
        <w:t xml:space="preserve"> </w:t>
      </w:r>
      <w:r>
        <w:t>demographic</w:t>
      </w:r>
      <w:r>
        <w:rPr>
          <w:spacing w:val="-5"/>
        </w:rPr>
        <w:t xml:space="preserve"> </w:t>
      </w:r>
      <w:r>
        <w:t>information:</w:t>
      </w:r>
      <w:r>
        <w:rPr>
          <w:spacing w:val="-6"/>
        </w:rPr>
        <w:t xml:space="preserve"> </w:t>
      </w:r>
      <w:r>
        <w:t>81 CCC: 60</w:t>
      </w:r>
    </w:p>
    <w:p w:rsidR="002B267C" w:rsidRDefault="00000000" w:rsidP="00775436">
      <w:r>
        <w:t>CSU:</w:t>
      </w:r>
      <w:r>
        <w:rPr>
          <w:spacing w:val="-7"/>
        </w:rPr>
        <w:t xml:space="preserve"> </w:t>
      </w:r>
      <w:r>
        <w:rPr>
          <w:spacing w:val="-5"/>
        </w:rPr>
        <w:t>14</w:t>
      </w:r>
    </w:p>
    <w:p w:rsidR="002B267C" w:rsidRDefault="00000000" w:rsidP="00775436">
      <w:r>
        <w:t>UC:</w:t>
      </w:r>
      <w:r>
        <w:rPr>
          <w:spacing w:val="-5"/>
        </w:rPr>
        <w:t xml:space="preserve"> </w:t>
      </w:r>
      <w:r>
        <w:rPr>
          <w:spacing w:val="-10"/>
        </w:rPr>
        <w:t>7</w:t>
      </w:r>
    </w:p>
    <w:p w:rsidR="002B267C" w:rsidRDefault="00775436" w:rsidP="00485A94">
      <w:pPr>
        <w:pStyle w:val="Numberlist-level1"/>
        <w:ind w:left="360"/>
        <w:rPr>
          <w:sz w:val="20"/>
        </w:rPr>
      </w:pPr>
      <w:r>
        <w:t>Are</w:t>
      </w:r>
      <w:r>
        <w:rPr>
          <w:spacing w:val="-2"/>
        </w:rPr>
        <w:t xml:space="preserve"> </w:t>
      </w:r>
      <w:r>
        <w:t>there</w:t>
      </w:r>
      <w:r>
        <w:rPr>
          <w:spacing w:val="-3"/>
        </w:rPr>
        <w:t xml:space="preserve"> </w:t>
      </w:r>
      <w:r>
        <w:t>any</w:t>
      </w:r>
      <w:r>
        <w:rPr>
          <w:spacing w:val="-9"/>
        </w:rPr>
        <w:t xml:space="preserve"> </w:t>
      </w:r>
      <w:r>
        <w:t>other</w:t>
      </w:r>
      <w:r>
        <w:rPr>
          <w:spacing w:val="-3"/>
        </w:rPr>
        <w:t xml:space="preserve"> </w:t>
      </w:r>
      <w:r>
        <w:t>changes you</w:t>
      </w:r>
      <w:r>
        <w:rPr>
          <w:spacing w:val="-3"/>
        </w:rPr>
        <w:t xml:space="preserve"> </w:t>
      </w:r>
      <w:r>
        <w:t>would</w:t>
      </w:r>
      <w:r>
        <w:rPr>
          <w:spacing w:val="-8"/>
        </w:rPr>
        <w:t xml:space="preserve"> </w:t>
      </w:r>
      <w:r>
        <w:t>like</w:t>
      </w:r>
      <w:r>
        <w:rPr>
          <w:spacing w:val="-3"/>
        </w:rPr>
        <w:t xml:space="preserve"> </w:t>
      </w:r>
      <w:r>
        <w:t>to</w:t>
      </w:r>
      <w:r>
        <w:rPr>
          <w:spacing w:val="-6"/>
        </w:rPr>
        <w:t xml:space="preserve"> </w:t>
      </w:r>
      <w:r>
        <w:t>see</w:t>
      </w:r>
      <w:r>
        <w:rPr>
          <w:spacing w:val="-5"/>
        </w:rPr>
        <w:t xml:space="preserve"> </w:t>
      </w:r>
      <w:r>
        <w:t>in</w:t>
      </w:r>
      <w:r>
        <w:rPr>
          <w:spacing w:val="-3"/>
        </w:rPr>
        <w:t xml:space="preserve"> </w:t>
      </w:r>
      <w:r>
        <w:t>the</w:t>
      </w:r>
      <w:r>
        <w:rPr>
          <w:spacing w:val="-3"/>
        </w:rPr>
        <w:t xml:space="preserve"> </w:t>
      </w:r>
      <w:r>
        <w:t>CORE</w:t>
      </w:r>
      <w:r>
        <w:rPr>
          <w:spacing w:val="-3"/>
        </w:rPr>
        <w:t xml:space="preserve"> </w:t>
      </w:r>
      <w:r>
        <w:t>of</w:t>
      </w:r>
      <w:r>
        <w:rPr>
          <w:spacing w:val="-4"/>
        </w:rPr>
        <w:t xml:space="preserve"> </w:t>
      </w:r>
      <w:r>
        <w:t xml:space="preserve">the </w:t>
      </w:r>
      <w:r>
        <w:rPr>
          <w:spacing w:val="-4"/>
        </w:rPr>
        <w:t>TMC?</w:t>
      </w:r>
    </w:p>
    <w:tbl>
      <w:tblPr>
        <w:tblW w:w="0" w:type="auto"/>
        <w:tblInd w:w="90" w:type="dxa"/>
        <w:tblLayout w:type="fixed"/>
        <w:tblCellMar>
          <w:left w:w="0" w:type="dxa"/>
          <w:right w:w="0" w:type="dxa"/>
        </w:tblCellMar>
        <w:tblLook w:val="01E0" w:firstRow="1" w:lastRow="1" w:firstColumn="1" w:lastColumn="1" w:noHBand="0" w:noVBand="0"/>
      </w:tblPr>
      <w:tblGrid>
        <w:gridCol w:w="5559"/>
        <w:gridCol w:w="1642"/>
        <w:gridCol w:w="1639"/>
      </w:tblGrid>
      <w:tr w:rsidR="002B267C" w:rsidTr="005F2200">
        <w:trPr>
          <w:trHeight w:val="600"/>
        </w:trPr>
        <w:tc>
          <w:tcPr>
            <w:tcW w:w="5559" w:type="dxa"/>
            <w:shd w:val="clear" w:color="auto" w:fill="DEE9F7"/>
          </w:tcPr>
          <w:p w:rsidR="002B267C" w:rsidRPr="00775436" w:rsidRDefault="00000000">
            <w:pPr>
              <w:pStyle w:val="TableParagraph"/>
              <w:spacing w:before="159" w:line="240" w:lineRule="auto"/>
              <w:ind w:left="108"/>
              <w:rPr>
                <w:b/>
              </w:rPr>
            </w:pPr>
            <w:r w:rsidRPr="00775436">
              <w:rPr>
                <w:b/>
                <w:szCs w:val="22"/>
              </w:rPr>
              <w:t>Answer</w:t>
            </w:r>
            <w:r w:rsidRPr="00775436">
              <w:rPr>
                <w:b/>
                <w:spacing w:val="-2"/>
                <w:szCs w:val="22"/>
              </w:rPr>
              <w:t xml:space="preserve"> Options</w:t>
            </w:r>
          </w:p>
        </w:tc>
        <w:tc>
          <w:tcPr>
            <w:tcW w:w="1642" w:type="dxa"/>
            <w:shd w:val="clear" w:color="auto" w:fill="CDD7E6"/>
          </w:tcPr>
          <w:p w:rsidR="002B267C" w:rsidRPr="00775436" w:rsidRDefault="00000000">
            <w:pPr>
              <w:pStyle w:val="TableParagraph"/>
              <w:spacing w:before="20" w:line="240" w:lineRule="auto"/>
              <w:ind w:left="379" w:hanging="135"/>
              <w:rPr>
                <w:b/>
              </w:rPr>
            </w:pPr>
            <w:r w:rsidRPr="00775436">
              <w:rPr>
                <w:b/>
                <w:spacing w:val="-2"/>
                <w:szCs w:val="22"/>
              </w:rPr>
              <w:t>Response Percent</w:t>
            </w:r>
          </w:p>
        </w:tc>
        <w:tc>
          <w:tcPr>
            <w:tcW w:w="1639" w:type="dxa"/>
            <w:shd w:val="clear" w:color="auto" w:fill="CDD7E6"/>
          </w:tcPr>
          <w:p w:rsidR="002B267C" w:rsidRPr="00775436" w:rsidRDefault="00000000">
            <w:pPr>
              <w:pStyle w:val="TableParagraph"/>
              <w:spacing w:before="20" w:line="240" w:lineRule="auto"/>
              <w:ind w:left="473" w:right="242" w:hanging="228"/>
              <w:rPr>
                <w:b/>
              </w:rPr>
            </w:pPr>
            <w:r w:rsidRPr="00775436">
              <w:rPr>
                <w:b/>
                <w:spacing w:val="-2"/>
                <w:szCs w:val="22"/>
              </w:rPr>
              <w:t xml:space="preserve">Response </w:t>
            </w:r>
            <w:r w:rsidRPr="00775436">
              <w:rPr>
                <w:b/>
                <w:spacing w:val="-4"/>
                <w:szCs w:val="22"/>
              </w:rPr>
              <w:t>Count</w:t>
            </w:r>
          </w:p>
        </w:tc>
      </w:tr>
      <w:tr w:rsidR="002B267C" w:rsidTr="005F2200">
        <w:trPr>
          <w:trHeight w:val="275"/>
        </w:trPr>
        <w:tc>
          <w:tcPr>
            <w:tcW w:w="5559" w:type="dxa"/>
            <w:shd w:val="clear" w:color="auto" w:fill="EDEDED"/>
          </w:tcPr>
          <w:p w:rsidR="002B267C" w:rsidRPr="00775436" w:rsidRDefault="00000000">
            <w:pPr>
              <w:pStyle w:val="TableParagraph"/>
              <w:ind w:left="108"/>
            </w:pPr>
            <w:r w:rsidRPr="00775436">
              <w:rPr>
                <w:spacing w:val="-5"/>
                <w:szCs w:val="22"/>
              </w:rPr>
              <w:t>Yes</w:t>
            </w:r>
          </w:p>
        </w:tc>
        <w:tc>
          <w:tcPr>
            <w:tcW w:w="1642" w:type="dxa"/>
            <w:shd w:val="clear" w:color="auto" w:fill="DEE9F7"/>
          </w:tcPr>
          <w:p w:rsidR="002B267C" w:rsidRPr="00775436" w:rsidRDefault="00000000">
            <w:pPr>
              <w:pStyle w:val="TableParagraph"/>
              <w:ind w:left="0" w:right="1"/>
              <w:jc w:val="center"/>
            </w:pPr>
            <w:r w:rsidRPr="00775436">
              <w:rPr>
                <w:spacing w:val="-2"/>
                <w:szCs w:val="22"/>
              </w:rPr>
              <w:t>25.3%</w:t>
            </w:r>
          </w:p>
        </w:tc>
        <w:tc>
          <w:tcPr>
            <w:tcW w:w="1639" w:type="dxa"/>
            <w:shd w:val="clear" w:color="auto" w:fill="DEE9F7"/>
          </w:tcPr>
          <w:p w:rsidR="002B267C" w:rsidRPr="00775436" w:rsidRDefault="00000000">
            <w:pPr>
              <w:pStyle w:val="TableParagraph"/>
              <w:ind w:left="686"/>
            </w:pPr>
            <w:r w:rsidRPr="00775436">
              <w:rPr>
                <w:spacing w:val="-5"/>
                <w:szCs w:val="22"/>
              </w:rPr>
              <w:t>24</w:t>
            </w:r>
          </w:p>
        </w:tc>
      </w:tr>
      <w:tr w:rsidR="002B267C" w:rsidTr="005F2200">
        <w:trPr>
          <w:trHeight w:val="276"/>
        </w:trPr>
        <w:tc>
          <w:tcPr>
            <w:tcW w:w="5559" w:type="dxa"/>
            <w:shd w:val="clear" w:color="auto" w:fill="EDEDED"/>
          </w:tcPr>
          <w:p w:rsidR="002B267C" w:rsidRPr="00775436" w:rsidRDefault="00000000">
            <w:pPr>
              <w:pStyle w:val="TableParagraph"/>
              <w:ind w:left="108"/>
            </w:pPr>
            <w:r w:rsidRPr="00775436">
              <w:rPr>
                <w:spacing w:val="-5"/>
                <w:szCs w:val="22"/>
              </w:rPr>
              <w:t>No</w:t>
            </w:r>
          </w:p>
        </w:tc>
        <w:tc>
          <w:tcPr>
            <w:tcW w:w="1642" w:type="dxa"/>
            <w:shd w:val="clear" w:color="auto" w:fill="DEE9F7"/>
          </w:tcPr>
          <w:p w:rsidR="002B267C" w:rsidRPr="00775436" w:rsidRDefault="00000000">
            <w:pPr>
              <w:pStyle w:val="TableParagraph"/>
              <w:ind w:left="0" w:right="1"/>
              <w:jc w:val="center"/>
            </w:pPr>
            <w:r w:rsidRPr="00775436">
              <w:rPr>
                <w:spacing w:val="-2"/>
                <w:szCs w:val="22"/>
              </w:rPr>
              <w:t>41.1%</w:t>
            </w:r>
          </w:p>
        </w:tc>
        <w:tc>
          <w:tcPr>
            <w:tcW w:w="1639" w:type="dxa"/>
            <w:shd w:val="clear" w:color="auto" w:fill="DEE9F7"/>
          </w:tcPr>
          <w:p w:rsidR="002B267C" w:rsidRPr="00775436" w:rsidRDefault="00000000">
            <w:pPr>
              <w:pStyle w:val="TableParagraph"/>
              <w:ind w:left="686"/>
            </w:pPr>
            <w:r w:rsidRPr="00775436">
              <w:rPr>
                <w:spacing w:val="-5"/>
                <w:szCs w:val="22"/>
              </w:rPr>
              <w:t>39</w:t>
            </w:r>
          </w:p>
        </w:tc>
      </w:tr>
      <w:tr w:rsidR="002B267C" w:rsidTr="005F2200">
        <w:trPr>
          <w:trHeight w:val="276"/>
        </w:trPr>
        <w:tc>
          <w:tcPr>
            <w:tcW w:w="5559" w:type="dxa"/>
            <w:shd w:val="clear" w:color="auto" w:fill="EDEDED"/>
          </w:tcPr>
          <w:p w:rsidR="002B267C" w:rsidRPr="00775436" w:rsidRDefault="00000000">
            <w:pPr>
              <w:pStyle w:val="TableParagraph"/>
              <w:ind w:left="108"/>
            </w:pPr>
            <w:r w:rsidRPr="00775436">
              <w:rPr>
                <w:szCs w:val="22"/>
              </w:rPr>
              <w:t>The</w:t>
            </w:r>
            <w:r w:rsidRPr="00775436">
              <w:rPr>
                <w:spacing w:val="-3"/>
                <w:szCs w:val="22"/>
              </w:rPr>
              <w:t xml:space="preserve"> </w:t>
            </w:r>
            <w:r w:rsidRPr="00775436">
              <w:rPr>
                <w:szCs w:val="22"/>
              </w:rPr>
              <w:t>CORE</w:t>
            </w:r>
            <w:r w:rsidRPr="00775436">
              <w:rPr>
                <w:spacing w:val="-2"/>
                <w:szCs w:val="22"/>
              </w:rPr>
              <w:t xml:space="preserve"> </w:t>
            </w:r>
            <w:r w:rsidRPr="00775436">
              <w:rPr>
                <w:szCs w:val="22"/>
              </w:rPr>
              <w:t>is</w:t>
            </w:r>
            <w:r w:rsidRPr="00775436">
              <w:rPr>
                <w:spacing w:val="-3"/>
                <w:szCs w:val="22"/>
              </w:rPr>
              <w:t xml:space="preserve"> </w:t>
            </w:r>
            <w:r w:rsidRPr="00775436">
              <w:rPr>
                <w:szCs w:val="22"/>
              </w:rPr>
              <w:t>appropriate</w:t>
            </w:r>
            <w:r w:rsidRPr="00775436">
              <w:rPr>
                <w:spacing w:val="-2"/>
                <w:szCs w:val="22"/>
              </w:rPr>
              <w:t xml:space="preserve"> </w:t>
            </w:r>
            <w:r w:rsidRPr="00775436">
              <w:rPr>
                <w:szCs w:val="22"/>
              </w:rPr>
              <w:t>the</w:t>
            </w:r>
            <w:r w:rsidRPr="00775436">
              <w:rPr>
                <w:spacing w:val="-2"/>
                <w:szCs w:val="22"/>
              </w:rPr>
              <w:t xml:space="preserve"> </w:t>
            </w:r>
            <w:r w:rsidRPr="00775436">
              <w:rPr>
                <w:szCs w:val="22"/>
              </w:rPr>
              <w:t>way</w:t>
            </w:r>
            <w:r w:rsidRPr="00775436">
              <w:rPr>
                <w:spacing w:val="-4"/>
                <w:szCs w:val="22"/>
              </w:rPr>
              <w:t xml:space="preserve"> </w:t>
            </w:r>
            <w:r w:rsidRPr="00775436">
              <w:rPr>
                <w:szCs w:val="22"/>
              </w:rPr>
              <w:t>it</w:t>
            </w:r>
            <w:r w:rsidRPr="00775436">
              <w:rPr>
                <w:spacing w:val="-2"/>
                <w:szCs w:val="22"/>
              </w:rPr>
              <w:t xml:space="preserve"> </w:t>
            </w:r>
            <w:r w:rsidRPr="00775436">
              <w:rPr>
                <w:spacing w:val="-5"/>
                <w:szCs w:val="22"/>
              </w:rPr>
              <w:t>is.</w:t>
            </w:r>
          </w:p>
        </w:tc>
        <w:tc>
          <w:tcPr>
            <w:tcW w:w="1642" w:type="dxa"/>
            <w:shd w:val="clear" w:color="auto" w:fill="DEE9F7"/>
          </w:tcPr>
          <w:p w:rsidR="002B267C" w:rsidRPr="00775436" w:rsidRDefault="00000000">
            <w:pPr>
              <w:pStyle w:val="TableParagraph"/>
              <w:ind w:left="0" w:right="1"/>
              <w:jc w:val="center"/>
            </w:pPr>
            <w:r w:rsidRPr="00775436">
              <w:rPr>
                <w:spacing w:val="-2"/>
                <w:szCs w:val="22"/>
              </w:rPr>
              <w:t>33.7%</w:t>
            </w:r>
          </w:p>
        </w:tc>
        <w:tc>
          <w:tcPr>
            <w:tcW w:w="1639" w:type="dxa"/>
            <w:shd w:val="clear" w:color="auto" w:fill="DEE9F7"/>
          </w:tcPr>
          <w:p w:rsidR="002B267C" w:rsidRPr="00775436" w:rsidRDefault="00000000">
            <w:pPr>
              <w:pStyle w:val="TableParagraph"/>
              <w:ind w:left="686"/>
            </w:pPr>
            <w:r w:rsidRPr="00775436">
              <w:rPr>
                <w:spacing w:val="-5"/>
                <w:szCs w:val="22"/>
              </w:rPr>
              <w:t>32</w:t>
            </w:r>
          </w:p>
        </w:tc>
      </w:tr>
      <w:tr w:rsidR="002B267C" w:rsidTr="005F2200">
        <w:trPr>
          <w:trHeight w:val="275"/>
        </w:trPr>
        <w:tc>
          <w:tcPr>
            <w:tcW w:w="7201" w:type="dxa"/>
            <w:gridSpan w:val="2"/>
            <w:shd w:val="clear" w:color="auto" w:fill="EDEDED"/>
          </w:tcPr>
          <w:p w:rsidR="002B267C" w:rsidRPr="00775436" w:rsidRDefault="00000000">
            <w:pPr>
              <w:pStyle w:val="TableParagraph"/>
              <w:ind w:left="108"/>
            </w:pPr>
            <w:r w:rsidRPr="00775436">
              <w:rPr>
                <w:szCs w:val="22"/>
              </w:rPr>
              <w:t>If</w:t>
            </w:r>
            <w:r w:rsidRPr="00775436">
              <w:rPr>
                <w:spacing w:val="-2"/>
                <w:szCs w:val="22"/>
              </w:rPr>
              <w:t xml:space="preserve"> </w:t>
            </w:r>
            <w:r w:rsidRPr="00775436">
              <w:rPr>
                <w:szCs w:val="22"/>
              </w:rPr>
              <w:t>Yes,</w:t>
            </w:r>
            <w:r w:rsidRPr="00775436">
              <w:rPr>
                <w:spacing w:val="-2"/>
                <w:szCs w:val="22"/>
              </w:rPr>
              <w:t xml:space="preserve"> </w:t>
            </w:r>
            <w:r w:rsidRPr="00775436">
              <w:rPr>
                <w:szCs w:val="22"/>
              </w:rPr>
              <w:t>Please</w:t>
            </w:r>
            <w:r w:rsidRPr="00775436">
              <w:rPr>
                <w:spacing w:val="-2"/>
                <w:szCs w:val="22"/>
              </w:rPr>
              <w:t xml:space="preserve"> Specify:</w:t>
            </w:r>
          </w:p>
        </w:tc>
        <w:tc>
          <w:tcPr>
            <w:tcW w:w="1639" w:type="dxa"/>
            <w:shd w:val="clear" w:color="auto" w:fill="DEE9F7"/>
          </w:tcPr>
          <w:p w:rsidR="002B267C" w:rsidRPr="00775436" w:rsidRDefault="00000000">
            <w:pPr>
              <w:pStyle w:val="TableParagraph"/>
              <w:ind w:left="686"/>
            </w:pPr>
            <w:r w:rsidRPr="00775436">
              <w:rPr>
                <w:spacing w:val="-5"/>
                <w:szCs w:val="22"/>
              </w:rPr>
              <w:t>24</w:t>
            </w:r>
          </w:p>
        </w:tc>
      </w:tr>
      <w:tr w:rsidR="002B267C" w:rsidTr="005F2200">
        <w:trPr>
          <w:trHeight w:val="276"/>
        </w:trPr>
        <w:tc>
          <w:tcPr>
            <w:tcW w:w="7201" w:type="dxa"/>
            <w:gridSpan w:val="2"/>
            <w:shd w:val="clear" w:color="auto" w:fill="CDD7E6"/>
          </w:tcPr>
          <w:p w:rsidR="002B267C" w:rsidRPr="00775436" w:rsidRDefault="00000000">
            <w:pPr>
              <w:pStyle w:val="TableParagraph"/>
              <w:ind w:left="0" w:right="104"/>
              <w:jc w:val="right"/>
              <w:rPr>
                <w:b/>
                <w:i/>
              </w:rPr>
            </w:pPr>
            <w:r w:rsidRPr="00775436">
              <w:rPr>
                <w:b/>
                <w:i/>
                <w:szCs w:val="22"/>
              </w:rPr>
              <w:t>answered</w:t>
            </w:r>
            <w:r w:rsidRPr="00775436">
              <w:rPr>
                <w:b/>
                <w:i/>
                <w:spacing w:val="-5"/>
                <w:szCs w:val="22"/>
              </w:rPr>
              <w:t xml:space="preserve"> </w:t>
            </w:r>
            <w:r w:rsidRPr="00775436">
              <w:rPr>
                <w:b/>
                <w:i/>
                <w:spacing w:val="-2"/>
                <w:szCs w:val="22"/>
              </w:rPr>
              <w:t>question</w:t>
            </w:r>
          </w:p>
        </w:tc>
        <w:tc>
          <w:tcPr>
            <w:tcW w:w="1639" w:type="dxa"/>
            <w:shd w:val="clear" w:color="auto" w:fill="CDD7E6"/>
          </w:tcPr>
          <w:p w:rsidR="002B267C" w:rsidRPr="00775436" w:rsidRDefault="00000000">
            <w:pPr>
              <w:pStyle w:val="TableParagraph"/>
              <w:ind w:left="0" w:right="102"/>
              <w:jc w:val="right"/>
              <w:rPr>
                <w:b/>
              </w:rPr>
            </w:pPr>
            <w:r w:rsidRPr="00775436">
              <w:rPr>
                <w:b/>
                <w:spacing w:val="-5"/>
                <w:szCs w:val="22"/>
              </w:rPr>
              <w:t>95</w:t>
            </w:r>
          </w:p>
        </w:tc>
      </w:tr>
      <w:tr w:rsidR="002B267C" w:rsidTr="005F2200">
        <w:trPr>
          <w:trHeight w:val="275"/>
        </w:trPr>
        <w:tc>
          <w:tcPr>
            <w:tcW w:w="7201" w:type="dxa"/>
            <w:gridSpan w:val="2"/>
            <w:shd w:val="clear" w:color="auto" w:fill="DDDDDD"/>
          </w:tcPr>
          <w:p w:rsidR="002B267C" w:rsidRPr="00775436" w:rsidRDefault="00000000">
            <w:pPr>
              <w:pStyle w:val="TableParagraph"/>
              <w:ind w:left="0" w:right="104"/>
              <w:jc w:val="right"/>
              <w:rPr>
                <w:b/>
                <w:i/>
              </w:rPr>
            </w:pPr>
            <w:r w:rsidRPr="00775436">
              <w:rPr>
                <w:b/>
                <w:i/>
                <w:szCs w:val="22"/>
              </w:rPr>
              <w:t>skipped</w:t>
            </w:r>
            <w:r w:rsidRPr="00775436">
              <w:rPr>
                <w:b/>
                <w:i/>
                <w:spacing w:val="-2"/>
                <w:szCs w:val="22"/>
              </w:rPr>
              <w:t xml:space="preserve"> question</w:t>
            </w:r>
          </w:p>
        </w:tc>
        <w:tc>
          <w:tcPr>
            <w:tcW w:w="1639" w:type="dxa"/>
            <w:shd w:val="clear" w:color="auto" w:fill="DDDDDD"/>
          </w:tcPr>
          <w:p w:rsidR="002B267C" w:rsidRPr="00775436" w:rsidRDefault="00000000">
            <w:pPr>
              <w:pStyle w:val="TableParagraph"/>
              <w:ind w:left="0" w:right="106"/>
              <w:jc w:val="right"/>
              <w:rPr>
                <w:b/>
              </w:rPr>
            </w:pPr>
            <w:r w:rsidRPr="00775436">
              <w:rPr>
                <w:b/>
                <w:spacing w:val="-10"/>
                <w:szCs w:val="22"/>
              </w:rPr>
              <w:t>2</w:t>
            </w:r>
          </w:p>
        </w:tc>
      </w:tr>
    </w:tbl>
    <w:p w:rsidR="00775436" w:rsidRDefault="00775436" w:rsidP="00775436">
      <w:r>
        <w:br w:type="page"/>
      </w:r>
    </w:p>
    <w:p w:rsidR="002B267C" w:rsidRPr="00775436" w:rsidRDefault="00000000" w:rsidP="00775436">
      <w:pPr>
        <w:spacing w:after="240"/>
      </w:pPr>
      <w:r>
        <w:lastRenderedPageBreak/>
        <w:t>Approximately</w:t>
      </w:r>
      <w:r>
        <w:rPr>
          <w:spacing w:val="-6"/>
        </w:rPr>
        <w:t xml:space="preserve"> </w:t>
      </w:r>
      <w:r>
        <w:t>75%</w:t>
      </w:r>
      <w:r>
        <w:rPr>
          <w:spacing w:val="-3"/>
        </w:rPr>
        <w:t xml:space="preserve"> </w:t>
      </w:r>
      <w:r>
        <w:t>of</w:t>
      </w:r>
      <w:r>
        <w:rPr>
          <w:spacing w:val="-3"/>
        </w:rPr>
        <w:t xml:space="preserve"> </w:t>
      </w:r>
      <w:r>
        <w:t>respondents</w:t>
      </w:r>
      <w:r>
        <w:rPr>
          <w:spacing w:val="-3"/>
        </w:rPr>
        <w:t xml:space="preserve"> </w:t>
      </w:r>
      <w:r>
        <w:t>did</w:t>
      </w:r>
      <w:r>
        <w:rPr>
          <w:spacing w:val="-5"/>
        </w:rPr>
        <w:t xml:space="preserve"> </w:t>
      </w:r>
      <w:r>
        <w:t>not</w:t>
      </w:r>
      <w:r>
        <w:rPr>
          <w:spacing w:val="-3"/>
        </w:rPr>
        <w:t xml:space="preserve"> </w:t>
      </w:r>
      <w:r>
        <w:t>expect</w:t>
      </w:r>
      <w:r>
        <w:rPr>
          <w:spacing w:val="-5"/>
        </w:rPr>
        <w:t xml:space="preserve"> </w:t>
      </w:r>
      <w:r>
        <w:t>an</w:t>
      </w:r>
      <w:r>
        <w:rPr>
          <w:spacing w:val="-3"/>
        </w:rPr>
        <w:t xml:space="preserve"> </w:t>
      </w:r>
      <w:r>
        <w:t>interest</w:t>
      </w:r>
      <w:r>
        <w:rPr>
          <w:spacing w:val="-3"/>
        </w:rPr>
        <w:t xml:space="preserve"> </w:t>
      </w:r>
      <w:r>
        <w:t>in</w:t>
      </w:r>
      <w:r>
        <w:rPr>
          <w:spacing w:val="-3"/>
        </w:rPr>
        <w:t xml:space="preserve"> </w:t>
      </w:r>
      <w:r>
        <w:t>seeing</w:t>
      </w:r>
      <w:r>
        <w:rPr>
          <w:spacing w:val="-4"/>
        </w:rPr>
        <w:t xml:space="preserve"> </w:t>
      </w:r>
      <w:r>
        <w:t>the</w:t>
      </w:r>
      <w:r>
        <w:rPr>
          <w:spacing w:val="-5"/>
        </w:rPr>
        <w:t xml:space="preserve"> </w:t>
      </w:r>
      <w:r>
        <w:t>TMC modified. A summary of the responses for expressing an interest in seeing the core modified is provided below.</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1"/>
        <w:gridCol w:w="1440"/>
      </w:tblGrid>
      <w:tr w:rsidR="002B267C" w:rsidRPr="00775436" w:rsidTr="00775436">
        <w:trPr>
          <w:trHeight w:val="551"/>
          <w:tblHeader/>
        </w:trPr>
        <w:tc>
          <w:tcPr>
            <w:tcW w:w="6861" w:type="dxa"/>
            <w:shd w:val="clear" w:color="auto" w:fill="D9D9D9" w:themeFill="background1" w:themeFillShade="D9"/>
            <w:vAlign w:val="center"/>
          </w:tcPr>
          <w:p w:rsidR="002B267C" w:rsidRPr="00775436" w:rsidRDefault="00000000" w:rsidP="00775436">
            <w:pPr>
              <w:pStyle w:val="TableParagraph"/>
              <w:spacing w:before="60" w:after="60" w:line="240" w:lineRule="exact"/>
              <w:rPr>
                <w:b/>
                <w:bCs/>
              </w:rPr>
            </w:pPr>
            <w:r w:rsidRPr="00775436">
              <w:rPr>
                <w:b/>
                <w:bCs/>
                <w:szCs w:val="22"/>
              </w:rPr>
              <w:t>Comment</w:t>
            </w:r>
            <w:r w:rsidRPr="00775436">
              <w:rPr>
                <w:b/>
                <w:bCs/>
                <w:spacing w:val="-8"/>
                <w:szCs w:val="22"/>
              </w:rPr>
              <w:t xml:space="preserve"> </w:t>
            </w:r>
            <w:r w:rsidRPr="00775436">
              <w:rPr>
                <w:b/>
                <w:bCs/>
                <w:szCs w:val="22"/>
              </w:rPr>
              <w:t>Received</w:t>
            </w:r>
            <w:r w:rsidRPr="00775436">
              <w:rPr>
                <w:b/>
                <w:bCs/>
                <w:spacing w:val="-9"/>
                <w:szCs w:val="22"/>
              </w:rPr>
              <w:t xml:space="preserve"> </w:t>
            </w:r>
            <w:r w:rsidRPr="00775436">
              <w:rPr>
                <w:szCs w:val="22"/>
              </w:rPr>
              <w:t>(FDRG</w:t>
            </w:r>
            <w:r w:rsidRPr="00775436">
              <w:rPr>
                <w:spacing w:val="-8"/>
                <w:szCs w:val="22"/>
              </w:rPr>
              <w:t xml:space="preserve"> </w:t>
            </w:r>
            <w:r w:rsidRPr="00775436">
              <w:rPr>
                <w:szCs w:val="22"/>
              </w:rPr>
              <w:t>response,</w:t>
            </w:r>
            <w:r w:rsidRPr="00775436">
              <w:rPr>
                <w:spacing w:val="-8"/>
                <w:szCs w:val="22"/>
              </w:rPr>
              <w:t xml:space="preserve"> </w:t>
            </w:r>
            <w:r w:rsidRPr="00775436">
              <w:rPr>
                <w:szCs w:val="22"/>
              </w:rPr>
              <w:t>when</w:t>
            </w:r>
            <w:r w:rsidRPr="00775436">
              <w:rPr>
                <w:spacing w:val="-10"/>
                <w:szCs w:val="22"/>
              </w:rPr>
              <w:t xml:space="preserve"> </w:t>
            </w:r>
            <w:r w:rsidRPr="00775436">
              <w:rPr>
                <w:szCs w:val="22"/>
              </w:rPr>
              <w:t>warranted,</w:t>
            </w:r>
            <w:r w:rsidRPr="00775436">
              <w:rPr>
                <w:spacing w:val="-8"/>
                <w:szCs w:val="22"/>
              </w:rPr>
              <w:t xml:space="preserve"> </w:t>
            </w:r>
            <w:r w:rsidRPr="00775436">
              <w:rPr>
                <w:spacing w:val="-5"/>
                <w:szCs w:val="22"/>
              </w:rPr>
              <w:t>in</w:t>
            </w:r>
            <w:r w:rsidR="00775436" w:rsidRPr="00775436">
              <w:rPr>
                <w:szCs w:val="22"/>
              </w:rPr>
              <w:t xml:space="preserve"> </w:t>
            </w:r>
            <w:r w:rsidRPr="00775436">
              <w:rPr>
                <w:spacing w:val="-2"/>
                <w:szCs w:val="22"/>
              </w:rPr>
              <w:t>italics)</w:t>
            </w:r>
          </w:p>
        </w:tc>
        <w:tc>
          <w:tcPr>
            <w:tcW w:w="1440" w:type="dxa"/>
            <w:shd w:val="clear" w:color="auto" w:fill="D9D9D9" w:themeFill="background1" w:themeFillShade="D9"/>
          </w:tcPr>
          <w:p w:rsidR="002B267C" w:rsidRPr="00775436" w:rsidRDefault="00000000" w:rsidP="00775436">
            <w:pPr>
              <w:pStyle w:val="TableParagraph"/>
              <w:spacing w:before="60" w:after="60" w:line="240" w:lineRule="exact"/>
              <w:ind w:left="155"/>
              <w:rPr>
                <w:b/>
                <w:bCs/>
              </w:rPr>
            </w:pPr>
            <w:r w:rsidRPr="00775436">
              <w:rPr>
                <w:b/>
                <w:bCs/>
                <w:szCs w:val="22"/>
              </w:rPr>
              <w:t>Number</w:t>
            </w:r>
            <w:r w:rsidRPr="00775436">
              <w:rPr>
                <w:b/>
                <w:bCs/>
                <w:spacing w:val="-11"/>
                <w:szCs w:val="22"/>
              </w:rPr>
              <w:t xml:space="preserve"> </w:t>
            </w:r>
            <w:r w:rsidRPr="00775436">
              <w:rPr>
                <w:b/>
                <w:bCs/>
                <w:spacing w:val="-5"/>
                <w:szCs w:val="22"/>
              </w:rPr>
              <w:t>of</w:t>
            </w:r>
            <w:r w:rsidR="00775436" w:rsidRPr="00775436">
              <w:rPr>
                <w:b/>
                <w:bCs/>
                <w:szCs w:val="22"/>
              </w:rPr>
              <w:t xml:space="preserve"> </w:t>
            </w:r>
            <w:r w:rsidRPr="00775436">
              <w:rPr>
                <w:b/>
                <w:bCs/>
                <w:spacing w:val="-2"/>
                <w:szCs w:val="22"/>
              </w:rPr>
              <w:t>responses</w:t>
            </w:r>
          </w:p>
        </w:tc>
      </w:tr>
      <w:tr w:rsidR="002B267C" w:rsidRPr="00775436" w:rsidTr="00775436">
        <w:trPr>
          <w:trHeight w:val="1391"/>
        </w:trPr>
        <w:tc>
          <w:tcPr>
            <w:tcW w:w="6861" w:type="dxa"/>
          </w:tcPr>
          <w:p w:rsidR="002B267C" w:rsidRPr="00775436" w:rsidRDefault="00000000" w:rsidP="00775436">
            <w:pPr>
              <w:pStyle w:val="TableParagraph"/>
              <w:numPr>
                <w:ilvl w:val="0"/>
                <w:numId w:val="6"/>
              </w:numPr>
              <w:spacing w:before="60" w:after="60" w:line="240" w:lineRule="auto"/>
            </w:pPr>
            <w:r w:rsidRPr="00775436">
              <w:rPr>
                <w:szCs w:val="22"/>
              </w:rPr>
              <w:t>Remove</w:t>
            </w:r>
            <w:r w:rsidRPr="00775436">
              <w:rPr>
                <w:spacing w:val="-5"/>
                <w:szCs w:val="22"/>
              </w:rPr>
              <w:t xml:space="preserve"> </w:t>
            </w:r>
            <w:r w:rsidRPr="00775436">
              <w:rPr>
                <w:szCs w:val="22"/>
              </w:rPr>
              <w:t>PSY</w:t>
            </w:r>
            <w:r w:rsidRPr="00775436">
              <w:rPr>
                <w:spacing w:val="-7"/>
                <w:szCs w:val="22"/>
              </w:rPr>
              <w:t xml:space="preserve"> </w:t>
            </w:r>
            <w:r w:rsidRPr="00775436">
              <w:rPr>
                <w:szCs w:val="22"/>
              </w:rPr>
              <w:t>150</w:t>
            </w:r>
            <w:r w:rsidRPr="00775436">
              <w:rPr>
                <w:spacing w:val="-5"/>
                <w:szCs w:val="22"/>
              </w:rPr>
              <w:t xml:space="preserve"> </w:t>
            </w:r>
            <w:r w:rsidRPr="00775436">
              <w:rPr>
                <w:szCs w:val="22"/>
              </w:rPr>
              <w:t>(Introduction</w:t>
            </w:r>
            <w:r w:rsidRPr="00775436">
              <w:rPr>
                <w:spacing w:val="-5"/>
                <w:szCs w:val="22"/>
              </w:rPr>
              <w:t xml:space="preserve"> </w:t>
            </w:r>
            <w:r w:rsidRPr="00775436">
              <w:rPr>
                <w:szCs w:val="22"/>
              </w:rPr>
              <w:t>to</w:t>
            </w:r>
            <w:r w:rsidRPr="00775436">
              <w:rPr>
                <w:spacing w:val="-5"/>
                <w:szCs w:val="22"/>
              </w:rPr>
              <w:t xml:space="preserve"> </w:t>
            </w:r>
            <w:r w:rsidRPr="00775436">
              <w:rPr>
                <w:szCs w:val="22"/>
              </w:rPr>
              <w:t>Biological</w:t>
            </w:r>
            <w:r w:rsidRPr="00775436">
              <w:rPr>
                <w:spacing w:val="-5"/>
                <w:szCs w:val="22"/>
              </w:rPr>
              <w:t xml:space="preserve"> </w:t>
            </w:r>
            <w:r w:rsidRPr="00775436">
              <w:rPr>
                <w:szCs w:val="22"/>
              </w:rPr>
              <w:t>Psychology) from the TMC.</w:t>
            </w:r>
          </w:p>
          <w:p w:rsidR="002B267C" w:rsidRPr="00775436" w:rsidRDefault="00000000" w:rsidP="00775436">
            <w:pPr>
              <w:pStyle w:val="TableParagraph"/>
              <w:spacing w:before="60" w:after="60" w:line="240" w:lineRule="auto"/>
              <w:ind w:left="467"/>
              <w:rPr>
                <w:i/>
              </w:rPr>
            </w:pPr>
            <w:r w:rsidRPr="00775436">
              <w:rPr>
                <w:i/>
                <w:szCs w:val="22"/>
              </w:rPr>
              <w:t>PSY 150 is not part of the CORE, it is an option in List A which</w:t>
            </w:r>
            <w:r w:rsidRPr="00775436">
              <w:rPr>
                <w:i/>
                <w:spacing w:val="-5"/>
                <w:szCs w:val="22"/>
              </w:rPr>
              <w:t xml:space="preserve"> </w:t>
            </w:r>
            <w:r w:rsidRPr="00775436">
              <w:rPr>
                <w:i/>
                <w:szCs w:val="22"/>
              </w:rPr>
              <w:t>also</w:t>
            </w:r>
            <w:r w:rsidRPr="00775436">
              <w:rPr>
                <w:i/>
                <w:spacing w:val="-5"/>
                <w:szCs w:val="22"/>
              </w:rPr>
              <w:t xml:space="preserve"> </w:t>
            </w:r>
            <w:r w:rsidRPr="00775436">
              <w:rPr>
                <w:i/>
                <w:szCs w:val="22"/>
              </w:rPr>
              <w:t>permits</w:t>
            </w:r>
            <w:r w:rsidRPr="00775436">
              <w:rPr>
                <w:i/>
                <w:spacing w:val="-3"/>
                <w:szCs w:val="22"/>
              </w:rPr>
              <w:t xml:space="preserve"> </w:t>
            </w:r>
            <w:r w:rsidRPr="00775436">
              <w:rPr>
                <w:i/>
                <w:szCs w:val="22"/>
              </w:rPr>
              <w:t>the</w:t>
            </w:r>
            <w:r w:rsidRPr="00775436">
              <w:rPr>
                <w:i/>
                <w:spacing w:val="-5"/>
                <w:szCs w:val="22"/>
              </w:rPr>
              <w:t xml:space="preserve"> </w:t>
            </w:r>
            <w:r w:rsidRPr="00775436">
              <w:rPr>
                <w:i/>
                <w:szCs w:val="22"/>
              </w:rPr>
              <w:t>use</w:t>
            </w:r>
            <w:r w:rsidRPr="00775436">
              <w:rPr>
                <w:i/>
                <w:spacing w:val="-3"/>
                <w:szCs w:val="22"/>
              </w:rPr>
              <w:t xml:space="preserve"> </w:t>
            </w:r>
            <w:r w:rsidRPr="00775436">
              <w:rPr>
                <w:i/>
                <w:szCs w:val="22"/>
              </w:rPr>
              <w:t>of</w:t>
            </w:r>
            <w:r w:rsidRPr="00775436">
              <w:rPr>
                <w:i/>
                <w:spacing w:val="-3"/>
                <w:szCs w:val="22"/>
              </w:rPr>
              <w:t xml:space="preserve"> </w:t>
            </w:r>
            <w:r w:rsidRPr="00775436">
              <w:rPr>
                <w:i/>
                <w:szCs w:val="22"/>
              </w:rPr>
              <w:t>one</w:t>
            </w:r>
            <w:r w:rsidRPr="00775436">
              <w:rPr>
                <w:i/>
                <w:spacing w:val="-5"/>
                <w:szCs w:val="22"/>
              </w:rPr>
              <w:t xml:space="preserve"> </w:t>
            </w:r>
            <w:r w:rsidRPr="00775436">
              <w:rPr>
                <w:i/>
                <w:szCs w:val="22"/>
              </w:rPr>
              <w:t>of</w:t>
            </w:r>
            <w:r w:rsidRPr="00775436">
              <w:rPr>
                <w:i/>
                <w:spacing w:val="-3"/>
                <w:szCs w:val="22"/>
              </w:rPr>
              <w:t xml:space="preserve"> </w:t>
            </w:r>
            <w:r w:rsidRPr="00775436">
              <w:rPr>
                <w:i/>
                <w:szCs w:val="22"/>
              </w:rPr>
              <w:t>2</w:t>
            </w:r>
            <w:r w:rsidRPr="00775436">
              <w:rPr>
                <w:i/>
                <w:spacing w:val="-5"/>
                <w:szCs w:val="22"/>
              </w:rPr>
              <w:t xml:space="preserve"> </w:t>
            </w:r>
            <w:r w:rsidRPr="00775436">
              <w:rPr>
                <w:i/>
                <w:szCs w:val="22"/>
              </w:rPr>
              <w:t>biology</w:t>
            </w:r>
            <w:r w:rsidRPr="00775436">
              <w:rPr>
                <w:i/>
                <w:spacing w:val="-6"/>
                <w:szCs w:val="22"/>
              </w:rPr>
              <w:t xml:space="preserve"> </w:t>
            </w:r>
            <w:r w:rsidRPr="00775436">
              <w:rPr>
                <w:i/>
                <w:szCs w:val="22"/>
              </w:rPr>
              <w:t>courses</w:t>
            </w:r>
            <w:r w:rsidRPr="00775436">
              <w:rPr>
                <w:i/>
                <w:spacing w:val="-3"/>
                <w:szCs w:val="22"/>
              </w:rPr>
              <w:t xml:space="preserve"> </w:t>
            </w:r>
            <w:r w:rsidRPr="00775436">
              <w:rPr>
                <w:i/>
                <w:szCs w:val="22"/>
              </w:rPr>
              <w:t>that can be used if they have major preparation articulation.</w:t>
            </w:r>
          </w:p>
        </w:tc>
        <w:tc>
          <w:tcPr>
            <w:tcW w:w="1440" w:type="dxa"/>
            <w:vAlign w:val="center"/>
          </w:tcPr>
          <w:p w:rsidR="002B267C" w:rsidRPr="00775436" w:rsidRDefault="00000000" w:rsidP="00775436">
            <w:pPr>
              <w:pStyle w:val="TableParagraph"/>
              <w:spacing w:before="60" w:after="60" w:line="240" w:lineRule="auto"/>
              <w:ind w:left="3"/>
              <w:jc w:val="center"/>
            </w:pPr>
            <w:r w:rsidRPr="00775436">
              <w:rPr>
                <w:spacing w:val="-10"/>
                <w:szCs w:val="22"/>
              </w:rPr>
              <w:t>2</w:t>
            </w:r>
          </w:p>
        </w:tc>
      </w:tr>
      <w:tr w:rsidR="002B267C" w:rsidRPr="00775436" w:rsidTr="00775436">
        <w:trPr>
          <w:trHeight w:val="275"/>
        </w:trPr>
        <w:tc>
          <w:tcPr>
            <w:tcW w:w="6861" w:type="dxa"/>
          </w:tcPr>
          <w:p w:rsidR="002B267C" w:rsidRPr="00775436" w:rsidRDefault="00000000" w:rsidP="00775436">
            <w:pPr>
              <w:pStyle w:val="TableParagraph"/>
              <w:numPr>
                <w:ilvl w:val="0"/>
                <w:numId w:val="6"/>
              </w:numPr>
              <w:spacing w:before="60" w:after="60" w:line="240" w:lineRule="auto"/>
            </w:pPr>
            <w:r w:rsidRPr="00775436">
              <w:rPr>
                <w:szCs w:val="22"/>
              </w:rPr>
              <w:t>Remove</w:t>
            </w:r>
            <w:r w:rsidRPr="00775436">
              <w:rPr>
                <w:spacing w:val="-2"/>
                <w:szCs w:val="22"/>
              </w:rPr>
              <w:t xml:space="preserve"> </w:t>
            </w:r>
            <w:r w:rsidRPr="00775436">
              <w:rPr>
                <w:szCs w:val="22"/>
              </w:rPr>
              <w:t>PSY</w:t>
            </w:r>
            <w:r w:rsidRPr="00775436">
              <w:rPr>
                <w:spacing w:val="-5"/>
                <w:szCs w:val="22"/>
              </w:rPr>
              <w:t xml:space="preserve"> </w:t>
            </w:r>
            <w:r w:rsidRPr="00775436">
              <w:rPr>
                <w:szCs w:val="22"/>
              </w:rPr>
              <w:t>110</w:t>
            </w:r>
            <w:r w:rsidRPr="00775436">
              <w:rPr>
                <w:spacing w:val="-2"/>
                <w:szCs w:val="22"/>
              </w:rPr>
              <w:t xml:space="preserve"> </w:t>
            </w:r>
            <w:r w:rsidRPr="00775436">
              <w:rPr>
                <w:szCs w:val="22"/>
              </w:rPr>
              <w:t>(Introductory</w:t>
            </w:r>
            <w:r w:rsidRPr="00775436">
              <w:rPr>
                <w:spacing w:val="-6"/>
                <w:szCs w:val="22"/>
              </w:rPr>
              <w:t xml:space="preserve"> </w:t>
            </w:r>
            <w:r w:rsidRPr="00775436">
              <w:rPr>
                <w:spacing w:val="-2"/>
                <w:szCs w:val="22"/>
              </w:rPr>
              <w:t>Psychology).</w:t>
            </w:r>
          </w:p>
        </w:tc>
        <w:tc>
          <w:tcPr>
            <w:tcW w:w="1440" w:type="dxa"/>
            <w:vAlign w:val="center"/>
          </w:tcPr>
          <w:p w:rsidR="002B267C" w:rsidRPr="00775436" w:rsidRDefault="00000000" w:rsidP="00775436">
            <w:pPr>
              <w:pStyle w:val="TableParagraph"/>
              <w:spacing w:before="60" w:after="60" w:line="240" w:lineRule="auto"/>
              <w:ind w:left="3"/>
              <w:jc w:val="center"/>
            </w:pPr>
            <w:r w:rsidRPr="00775436">
              <w:rPr>
                <w:spacing w:val="-10"/>
                <w:szCs w:val="22"/>
              </w:rPr>
              <w:t>1</w:t>
            </w:r>
          </w:p>
        </w:tc>
      </w:tr>
      <w:tr w:rsidR="002B267C" w:rsidRPr="00775436" w:rsidTr="00775436">
        <w:trPr>
          <w:trHeight w:val="551"/>
        </w:trPr>
        <w:tc>
          <w:tcPr>
            <w:tcW w:w="6861" w:type="dxa"/>
          </w:tcPr>
          <w:p w:rsidR="002B267C" w:rsidRPr="00775436" w:rsidRDefault="00000000" w:rsidP="00775436">
            <w:pPr>
              <w:pStyle w:val="TableParagraph"/>
              <w:numPr>
                <w:ilvl w:val="0"/>
                <w:numId w:val="6"/>
              </w:numPr>
              <w:spacing w:before="60" w:after="60" w:line="240" w:lineRule="auto"/>
            </w:pPr>
            <w:r w:rsidRPr="00775436">
              <w:rPr>
                <w:szCs w:val="22"/>
              </w:rPr>
              <w:t>Remove</w:t>
            </w:r>
            <w:r w:rsidRPr="00775436">
              <w:rPr>
                <w:spacing w:val="-2"/>
                <w:szCs w:val="22"/>
              </w:rPr>
              <w:t xml:space="preserve"> </w:t>
            </w:r>
            <w:r w:rsidRPr="00775436">
              <w:rPr>
                <w:szCs w:val="22"/>
              </w:rPr>
              <w:t>PSY</w:t>
            </w:r>
            <w:r w:rsidRPr="00775436">
              <w:rPr>
                <w:spacing w:val="-5"/>
                <w:szCs w:val="22"/>
              </w:rPr>
              <w:t xml:space="preserve"> </w:t>
            </w:r>
            <w:r w:rsidRPr="00775436">
              <w:rPr>
                <w:szCs w:val="22"/>
              </w:rPr>
              <w:t>200</w:t>
            </w:r>
            <w:r w:rsidRPr="00775436">
              <w:rPr>
                <w:spacing w:val="-4"/>
                <w:szCs w:val="22"/>
              </w:rPr>
              <w:t xml:space="preserve"> </w:t>
            </w:r>
            <w:r w:rsidRPr="00775436">
              <w:rPr>
                <w:szCs w:val="22"/>
              </w:rPr>
              <w:t>or</w:t>
            </w:r>
            <w:r w:rsidRPr="00775436">
              <w:rPr>
                <w:spacing w:val="-2"/>
                <w:szCs w:val="22"/>
              </w:rPr>
              <w:t xml:space="preserve"> </w:t>
            </w:r>
            <w:r w:rsidRPr="00775436">
              <w:rPr>
                <w:szCs w:val="22"/>
              </w:rPr>
              <w:t>205B</w:t>
            </w:r>
            <w:r w:rsidRPr="00775436">
              <w:rPr>
                <w:spacing w:val="-3"/>
                <w:szCs w:val="22"/>
              </w:rPr>
              <w:t xml:space="preserve"> </w:t>
            </w:r>
            <w:r w:rsidRPr="00775436">
              <w:rPr>
                <w:szCs w:val="22"/>
              </w:rPr>
              <w:t>(Introduction</w:t>
            </w:r>
            <w:r w:rsidRPr="00775436">
              <w:rPr>
                <w:spacing w:val="-4"/>
                <w:szCs w:val="22"/>
              </w:rPr>
              <w:t xml:space="preserve"> </w:t>
            </w:r>
            <w:r w:rsidRPr="00775436">
              <w:rPr>
                <w:szCs w:val="22"/>
              </w:rPr>
              <w:t>to</w:t>
            </w:r>
            <w:r w:rsidRPr="00775436">
              <w:rPr>
                <w:spacing w:val="-3"/>
                <w:szCs w:val="22"/>
              </w:rPr>
              <w:t xml:space="preserve"> </w:t>
            </w:r>
            <w:r w:rsidRPr="00775436">
              <w:rPr>
                <w:spacing w:val="-2"/>
                <w:szCs w:val="22"/>
              </w:rPr>
              <w:t>Research</w:t>
            </w:r>
            <w:r w:rsidR="00775436">
              <w:rPr>
                <w:szCs w:val="22"/>
              </w:rPr>
              <w:t xml:space="preserve"> </w:t>
            </w:r>
            <w:r w:rsidRPr="00775436">
              <w:rPr>
                <w:szCs w:val="22"/>
              </w:rPr>
              <w:t>Methods</w:t>
            </w:r>
            <w:r w:rsidRPr="00775436">
              <w:rPr>
                <w:spacing w:val="-11"/>
                <w:szCs w:val="22"/>
              </w:rPr>
              <w:t xml:space="preserve"> </w:t>
            </w:r>
            <w:r w:rsidRPr="00775436">
              <w:rPr>
                <w:szCs w:val="22"/>
              </w:rPr>
              <w:t>in</w:t>
            </w:r>
            <w:r w:rsidRPr="00775436">
              <w:rPr>
                <w:spacing w:val="-7"/>
                <w:szCs w:val="22"/>
              </w:rPr>
              <w:t xml:space="preserve"> </w:t>
            </w:r>
            <w:r w:rsidRPr="00775436">
              <w:rPr>
                <w:spacing w:val="-2"/>
                <w:szCs w:val="22"/>
              </w:rPr>
              <w:t>Psychology).</w:t>
            </w:r>
          </w:p>
        </w:tc>
        <w:tc>
          <w:tcPr>
            <w:tcW w:w="1440" w:type="dxa"/>
            <w:vAlign w:val="center"/>
          </w:tcPr>
          <w:p w:rsidR="002B267C" w:rsidRPr="00775436" w:rsidRDefault="00000000" w:rsidP="00775436">
            <w:pPr>
              <w:pStyle w:val="TableParagraph"/>
              <w:spacing w:before="60" w:after="60" w:line="240" w:lineRule="auto"/>
              <w:ind w:left="3"/>
              <w:jc w:val="center"/>
            </w:pPr>
            <w:r w:rsidRPr="00775436">
              <w:rPr>
                <w:spacing w:val="-10"/>
                <w:szCs w:val="22"/>
              </w:rPr>
              <w:t>3</w:t>
            </w:r>
          </w:p>
        </w:tc>
      </w:tr>
      <w:tr w:rsidR="005F2200" w:rsidRPr="00775436" w:rsidTr="00775436">
        <w:trPr>
          <w:trHeight w:val="551"/>
        </w:trPr>
        <w:tc>
          <w:tcPr>
            <w:tcW w:w="6861" w:type="dxa"/>
          </w:tcPr>
          <w:p w:rsidR="005F2200" w:rsidRPr="00775436" w:rsidRDefault="005F2200" w:rsidP="005F2200">
            <w:pPr>
              <w:pStyle w:val="TableParagraph"/>
              <w:numPr>
                <w:ilvl w:val="0"/>
                <w:numId w:val="6"/>
              </w:numPr>
              <w:spacing w:before="60" w:after="60" w:line="240" w:lineRule="auto"/>
              <w:ind w:left="517" w:right="120"/>
              <w:rPr>
                <w:i/>
              </w:rPr>
            </w:pPr>
            <w:r w:rsidRPr="00775436">
              <w:rPr>
                <w:szCs w:val="22"/>
              </w:rPr>
              <w:t xml:space="preserve">Permit only discipline-based statistics/Remove Math 110. </w:t>
            </w:r>
            <w:r w:rsidRPr="00775436">
              <w:rPr>
                <w:i/>
                <w:szCs w:val="22"/>
              </w:rPr>
              <w:t>While discipline-based statistics is preferred, some community</w:t>
            </w:r>
            <w:r w:rsidRPr="00775436">
              <w:rPr>
                <w:i/>
                <w:spacing w:val="-5"/>
                <w:szCs w:val="22"/>
              </w:rPr>
              <w:t xml:space="preserve"> </w:t>
            </w:r>
            <w:r w:rsidRPr="00775436">
              <w:rPr>
                <w:i/>
                <w:szCs w:val="22"/>
              </w:rPr>
              <w:t>colleges</w:t>
            </w:r>
            <w:r w:rsidRPr="00775436">
              <w:rPr>
                <w:i/>
                <w:spacing w:val="-5"/>
                <w:szCs w:val="22"/>
              </w:rPr>
              <w:t xml:space="preserve"> </w:t>
            </w:r>
            <w:r w:rsidRPr="00775436">
              <w:rPr>
                <w:i/>
                <w:szCs w:val="22"/>
              </w:rPr>
              <w:t>are</w:t>
            </w:r>
            <w:r w:rsidRPr="00775436">
              <w:rPr>
                <w:i/>
                <w:spacing w:val="-5"/>
                <w:szCs w:val="22"/>
              </w:rPr>
              <w:t xml:space="preserve"> </w:t>
            </w:r>
            <w:r w:rsidRPr="00775436">
              <w:rPr>
                <w:i/>
                <w:szCs w:val="22"/>
              </w:rPr>
              <w:t>not</w:t>
            </w:r>
            <w:r w:rsidRPr="00775436">
              <w:rPr>
                <w:i/>
                <w:spacing w:val="-5"/>
                <w:szCs w:val="22"/>
              </w:rPr>
              <w:t xml:space="preserve"> </w:t>
            </w:r>
            <w:r w:rsidRPr="00775436">
              <w:rPr>
                <w:i/>
                <w:szCs w:val="22"/>
              </w:rPr>
              <w:t>able</w:t>
            </w:r>
            <w:r w:rsidRPr="00775436">
              <w:rPr>
                <w:i/>
                <w:spacing w:val="-5"/>
                <w:szCs w:val="22"/>
              </w:rPr>
              <w:t xml:space="preserve"> </w:t>
            </w:r>
            <w:r w:rsidRPr="00775436">
              <w:rPr>
                <w:i/>
                <w:szCs w:val="22"/>
              </w:rPr>
              <w:t>to</w:t>
            </w:r>
            <w:r w:rsidRPr="00775436">
              <w:rPr>
                <w:i/>
                <w:spacing w:val="-5"/>
                <w:szCs w:val="22"/>
              </w:rPr>
              <w:t xml:space="preserve"> </w:t>
            </w:r>
            <w:r w:rsidRPr="00775436">
              <w:rPr>
                <w:i/>
                <w:szCs w:val="22"/>
              </w:rPr>
              <w:t>support</w:t>
            </w:r>
            <w:r w:rsidRPr="00775436">
              <w:rPr>
                <w:i/>
                <w:spacing w:val="-5"/>
                <w:szCs w:val="22"/>
              </w:rPr>
              <w:t xml:space="preserve"> </w:t>
            </w:r>
            <w:r w:rsidRPr="00775436">
              <w:rPr>
                <w:i/>
                <w:szCs w:val="22"/>
              </w:rPr>
              <w:t>such</w:t>
            </w:r>
            <w:r w:rsidRPr="00775436">
              <w:rPr>
                <w:i/>
                <w:spacing w:val="-5"/>
                <w:szCs w:val="22"/>
              </w:rPr>
              <w:t xml:space="preserve"> </w:t>
            </w:r>
            <w:r w:rsidRPr="00775436">
              <w:rPr>
                <w:i/>
                <w:szCs w:val="22"/>
              </w:rPr>
              <w:t>a</w:t>
            </w:r>
            <w:r w:rsidRPr="00775436">
              <w:rPr>
                <w:i/>
                <w:spacing w:val="-6"/>
                <w:szCs w:val="22"/>
              </w:rPr>
              <w:t xml:space="preserve"> </w:t>
            </w:r>
            <w:r w:rsidRPr="00775436">
              <w:rPr>
                <w:i/>
                <w:szCs w:val="22"/>
              </w:rPr>
              <w:t>course. The FDRG considered the development of a C-ID descriptor for this</w:t>
            </w:r>
            <w:r w:rsidRPr="00775436">
              <w:rPr>
                <w:i/>
                <w:spacing w:val="-2"/>
                <w:szCs w:val="22"/>
              </w:rPr>
              <w:t xml:space="preserve"> </w:t>
            </w:r>
            <w:r w:rsidRPr="00775436">
              <w:rPr>
                <w:i/>
                <w:szCs w:val="22"/>
              </w:rPr>
              <w:t>preferred course,</w:t>
            </w:r>
            <w:r w:rsidRPr="00775436">
              <w:rPr>
                <w:i/>
                <w:spacing w:val="-1"/>
                <w:szCs w:val="22"/>
              </w:rPr>
              <w:t xml:space="preserve"> </w:t>
            </w:r>
            <w:r w:rsidRPr="00775436">
              <w:rPr>
                <w:i/>
                <w:szCs w:val="22"/>
              </w:rPr>
              <w:t>but concluded</w:t>
            </w:r>
            <w:r w:rsidRPr="00775436">
              <w:rPr>
                <w:i/>
                <w:spacing w:val="-1"/>
                <w:szCs w:val="22"/>
              </w:rPr>
              <w:t xml:space="preserve"> </w:t>
            </w:r>
            <w:r w:rsidRPr="00775436">
              <w:rPr>
                <w:i/>
                <w:szCs w:val="22"/>
              </w:rPr>
              <w:t>that the discipline could be served by the MATH 110 (Introduction to Statistics) descriptor. It is anticipated that colleges that have a discipline-based statistics course</w:t>
            </w:r>
            <w:r w:rsidRPr="00775436">
              <w:rPr>
                <w:i/>
                <w:spacing w:val="40"/>
                <w:szCs w:val="22"/>
              </w:rPr>
              <w:t xml:space="preserve"> </w:t>
            </w:r>
            <w:r w:rsidRPr="00775436">
              <w:rPr>
                <w:i/>
                <w:szCs w:val="22"/>
              </w:rPr>
              <w:t>will obtain the MATH 110 C-ID designation and, consequently, students will</w:t>
            </w:r>
            <w:r w:rsidRPr="00775436">
              <w:rPr>
                <w:i/>
                <w:spacing w:val="-3"/>
                <w:szCs w:val="22"/>
              </w:rPr>
              <w:t xml:space="preserve"> </w:t>
            </w:r>
            <w:r w:rsidRPr="00775436">
              <w:rPr>
                <w:i/>
                <w:szCs w:val="22"/>
              </w:rPr>
              <w:t>have</w:t>
            </w:r>
            <w:r w:rsidRPr="00775436">
              <w:rPr>
                <w:i/>
                <w:spacing w:val="-5"/>
                <w:szCs w:val="22"/>
              </w:rPr>
              <w:t xml:space="preserve"> </w:t>
            </w:r>
            <w:r w:rsidRPr="00775436">
              <w:rPr>
                <w:i/>
                <w:szCs w:val="22"/>
              </w:rPr>
              <w:t>completed</w:t>
            </w:r>
            <w:r w:rsidRPr="00775436">
              <w:rPr>
                <w:i/>
                <w:spacing w:val="-5"/>
                <w:szCs w:val="22"/>
              </w:rPr>
              <w:t xml:space="preserve"> </w:t>
            </w:r>
            <w:r w:rsidRPr="00775436">
              <w:rPr>
                <w:i/>
                <w:szCs w:val="22"/>
              </w:rPr>
              <w:t>a</w:t>
            </w:r>
            <w:r w:rsidRPr="00775436">
              <w:rPr>
                <w:i/>
                <w:spacing w:val="-5"/>
                <w:szCs w:val="22"/>
              </w:rPr>
              <w:t xml:space="preserve"> </w:t>
            </w:r>
            <w:r w:rsidRPr="00775436">
              <w:rPr>
                <w:i/>
                <w:szCs w:val="22"/>
              </w:rPr>
              <w:t>statistics</w:t>
            </w:r>
            <w:r w:rsidRPr="00775436">
              <w:rPr>
                <w:i/>
                <w:spacing w:val="-3"/>
                <w:szCs w:val="22"/>
              </w:rPr>
              <w:t xml:space="preserve"> </w:t>
            </w:r>
            <w:r w:rsidRPr="00775436">
              <w:rPr>
                <w:i/>
                <w:szCs w:val="22"/>
              </w:rPr>
              <w:t>course</w:t>
            </w:r>
            <w:r w:rsidRPr="00775436">
              <w:rPr>
                <w:i/>
                <w:spacing w:val="-3"/>
                <w:szCs w:val="22"/>
              </w:rPr>
              <w:t xml:space="preserve"> </w:t>
            </w:r>
            <w:r w:rsidRPr="00775436">
              <w:rPr>
                <w:i/>
                <w:szCs w:val="22"/>
              </w:rPr>
              <w:t>that</w:t>
            </w:r>
            <w:r w:rsidRPr="00775436">
              <w:rPr>
                <w:i/>
                <w:spacing w:val="-3"/>
                <w:szCs w:val="22"/>
              </w:rPr>
              <w:t xml:space="preserve"> </w:t>
            </w:r>
            <w:r w:rsidRPr="00775436">
              <w:rPr>
                <w:i/>
                <w:szCs w:val="22"/>
              </w:rPr>
              <w:t>is</w:t>
            </w:r>
            <w:r w:rsidRPr="00775436">
              <w:rPr>
                <w:i/>
                <w:spacing w:val="-6"/>
                <w:szCs w:val="22"/>
              </w:rPr>
              <w:t xml:space="preserve"> </w:t>
            </w:r>
            <w:r w:rsidRPr="00775436">
              <w:rPr>
                <w:i/>
                <w:szCs w:val="22"/>
              </w:rPr>
              <w:t>applicable to all majors that require such a course. The MATH 110 descriptor was developed with input from the Psychology</w:t>
            </w:r>
            <w:r>
              <w:rPr>
                <w:i/>
                <w:szCs w:val="22"/>
              </w:rPr>
              <w:t xml:space="preserve"> </w:t>
            </w:r>
            <w:r w:rsidRPr="00775436">
              <w:rPr>
                <w:i/>
                <w:spacing w:val="-2"/>
                <w:szCs w:val="22"/>
              </w:rPr>
              <w:t>FDRG.</w:t>
            </w:r>
          </w:p>
        </w:tc>
        <w:tc>
          <w:tcPr>
            <w:tcW w:w="1440" w:type="dxa"/>
            <w:vAlign w:val="center"/>
          </w:tcPr>
          <w:p w:rsidR="005F2200" w:rsidRPr="00775436" w:rsidRDefault="005F2200" w:rsidP="005F2200">
            <w:pPr>
              <w:pStyle w:val="TableParagraph"/>
              <w:spacing w:before="60" w:after="60" w:line="240" w:lineRule="auto"/>
              <w:ind w:left="517"/>
              <w:jc w:val="center"/>
            </w:pPr>
            <w:r w:rsidRPr="00775436">
              <w:rPr>
                <w:spacing w:val="-10"/>
                <w:szCs w:val="22"/>
              </w:rPr>
              <w:t>9</w:t>
            </w:r>
          </w:p>
        </w:tc>
      </w:tr>
      <w:tr w:rsidR="005F2200" w:rsidRPr="00775436" w:rsidTr="005F2200">
        <w:trPr>
          <w:trHeight w:val="144"/>
        </w:trPr>
        <w:tc>
          <w:tcPr>
            <w:tcW w:w="6861" w:type="dxa"/>
          </w:tcPr>
          <w:p w:rsidR="005F2200" w:rsidRPr="00775436" w:rsidRDefault="005F2200" w:rsidP="005F2200">
            <w:pPr>
              <w:pStyle w:val="TableParagraph"/>
              <w:numPr>
                <w:ilvl w:val="0"/>
                <w:numId w:val="6"/>
              </w:numPr>
              <w:spacing w:before="60" w:after="60" w:line="240" w:lineRule="auto"/>
            </w:pPr>
            <w:r w:rsidRPr="00775436">
              <w:rPr>
                <w:szCs w:val="22"/>
              </w:rPr>
              <w:t>Remove</w:t>
            </w:r>
            <w:r w:rsidRPr="00775436">
              <w:rPr>
                <w:spacing w:val="-2"/>
                <w:szCs w:val="22"/>
              </w:rPr>
              <w:t xml:space="preserve"> </w:t>
            </w:r>
            <w:r w:rsidRPr="00775436">
              <w:rPr>
                <w:szCs w:val="22"/>
              </w:rPr>
              <w:t>PSY</w:t>
            </w:r>
            <w:r w:rsidRPr="00775436">
              <w:rPr>
                <w:spacing w:val="-4"/>
                <w:szCs w:val="22"/>
              </w:rPr>
              <w:t xml:space="preserve"> </w:t>
            </w:r>
            <w:r w:rsidRPr="00775436">
              <w:rPr>
                <w:szCs w:val="22"/>
              </w:rPr>
              <w:t>200</w:t>
            </w:r>
            <w:r w:rsidRPr="00775436">
              <w:rPr>
                <w:spacing w:val="-4"/>
                <w:szCs w:val="22"/>
              </w:rPr>
              <w:t xml:space="preserve"> </w:t>
            </w:r>
            <w:r w:rsidRPr="00775436">
              <w:rPr>
                <w:szCs w:val="22"/>
              </w:rPr>
              <w:t>or</w:t>
            </w:r>
            <w:r w:rsidRPr="00775436">
              <w:rPr>
                <w:spacing w:val="-2"/>
                <w:szCs w:val="22"/>
              </w:rPr>
              <w:t xml:space="preserve"> </w:t>
            </w:r>
            <w:r w:rsidRPr="00775436">
              <w:rPr>
                <w:szCs w:val="22"/>
              </w:rPr>
              <w:t>205B</w:t>
            </w:r>
            <w:r w:rsidRPr="00775436">
              <w:rPr>
                <w:spacing w:val="-4"/>
                <w:szCs w:val="22"/>
              </w:rPr>
              <w:t xml:space="preserve"> </w:t>
            </w:r>
            <w:r w:rsidRPr="00775436">
              <w:rPr>
                <w:szCs w:val="22"/>
              </w:rPr>
              <w:t>and</w:t>
            </w:r>
            <w:r w:rsidRPr="00775436">
              <w:rPr>
                <w:spacing w:val="-4"/>
                <w:szCs w:val="22"/>
              </w:rPr>
              <w:t xml:space="preserve"> </w:t>
            </w:r>
            <w:r w:rsidRPr="00775436">
              <w:rPr>
                <w:szCs w:val="22"/>
              </w:rPr>
              <w:t>include</w:t>
            </w:r>
            <w:r w:rsidRPr="00775436">
              <w:rPr>
                <w:spacing w:val="-2"/>
                <w:szCs w:val="22"/>
              </w:rPr>
              <w:t xml:space="preserve"> </w:t>
            </w:r>
            <w:r w:rsidRPr="00775436">
              <w:rPr>
                <w:szCs w:val="22"/>
              </w:rPr>
              <w:t>PSY</w:t>
            </w:r>
            <w:r w:rsidRPr="00775436">
              <w:rPr>
                <w:spacing w:val="-4"/>
                <w:szCs w:val="22"/>
              </w:rPr>
              <w:t xml:space="preserve"> </w:t>
            </w:r>
            <w:r w:rsidRPr="00775436">
              <w:rPr>
                <w:spacing w:val="-5"/>
                <w:szCs w:val="22"/>
              </w:rPr>
              <w:t>150</w:t>
            </w:r>
          </w:p>
        </w:tc>
        <w:tc>
          <w:tcPr>
            <w:tcW w:w="1440" w:type="dxa"/>
            <w:vAlign w:val="center"/>
          </w:tcPr>
          <w:p w:rsidR="005F2200" w:rsidRPr="00775436" w:rsidRDefault="005F2200" w:rsidP="005F2200">
            <w:pPr>
              <w:pStyle w:val="TableParagraph"/>
              <w:spacing w:before="60" w:after="60" w:line="240" w:lineRule="auto"/>
              <w:ind w:left="3"/>
              <w:jc w:val="center"/>
            </w:pPr>
            <w:r w:rsidRPr="00775436">
              <w:rPr>
                <w:spacing w:val="-10"/>
                <w:szCs w:val="22"/>
              </w:rPr>
              <w:t>1</w:t>
            </w:r>
          </w:p>
        </w:tc>
      </w:tr>
      <w:tr w:rsidR="005F2200" w:rsidRPr="00775436" w:rsidTr="005F2200">
        <w:trPr>
          <w:trHeight w:val="144"/>
        </w:trPr>
        <w:tc>
          <w:tcPr>
            <w:tcW w:w="6861" w:type="dxa"/>
          </w:tcPr>
          <w:p w:rsidR="005F2200" w:rsidRPr="00775436" w:rsidRDefault="005F2200" w:rsidP="005F2200">
            <w:pPr>
              <w:pStyle w:val="TableParagraph"/>
              <w:numPr>
                <w:ilvl w:val="0"/>
                <w:numId w:val="6"/>
              </w:numPr>
              <w:spacing w:before="60" w:after="60" w:line="240" w:lineRule="auto"/>
            </w:pPr>
            <w:r w:rsidRPr="00775436">
              <w:rPr>
                <w:szCs w:val="22"/>
              </w:rPr>
              <w:t>Allow</w:t>
            </w:r>
            <w:r w:rsidRPr="00775436">
              <w:rPr>
                <w:spacing w:val="-4"/>
                <w:szCs w:val="22"/>
              </w:rPr>
              <w:t xml:space="preserve"> </w:t>
            </w:r>
            <w:r w:rsidRPr="00775436">
              <w:rPr>
                <w:szCs w:val="22"/>
              </w:rPr>
              <w:t>ECON</w:t>
            </w:r>
            <w:r w:rsidRPr="00775436">
              <w:rPr>
                <w:spacing w:val="-1"/>
                <w:szCs w:val="22"/>
              </w:rPr>
              <w:t xml:space="preserve"> </w:t>
            </w:r>
            <w:r w:rsidRPr="00775436">
              <w:rPr>
                <w:szCs w:val="22"/>
              </w:rPr>
              <w:t>statistics</w:t>
            </w:r>
            <w:r w:rsidRPr="00775436">
              <w:rPr>
                <w:spacing w:val="-1"/>
                <w:szCs w:val="22"/>
              </w:rPr>
              <w:t xml:space="preserve"> </w:t>
            </w:r>
            <w:r w:rsidRPr="00775436">
              <w:rPr>
                <w:szCs w:val="22"/>
              </w:rPr>
              <w:t>as</w:t>
            </w:r>
            <w:r w:rsidRPr="00775436">
              <w:rPr>
                <w:spacing w:val="-1"/>
                <w:szCs w:val="22"/>
              </w:rPr>
              <w:t xml:space="preserve"> </w:t>
            </w:r>
            <w:r w:rsidRPr="00775436">
              <w:rPr>
                <w:szCs w:val="22"/>
              </w:rPr>
              <w:t>an</w:t>
            </w:r>
            <w:r w:rsidRPr="00775436">
              <w:rPr>
                <w:spacing w:val="-3"/>
                <w:szCs w:val="22"/>
              </w:rPr>
              <w:t xml:space="preserve"> </w:t>
            </w:r>
            <w:r w:rsidRPr="00775436">
              <w:rPr>
                <w:szCs w:val="22"/>
              </w:rPr>
              <w:t>alternative</w:t>
            </w:r>
            <w:r w:rsidRPr="00775436">
              <w:rPr>
                <w:spacing w:val="-2"/>
                <w:szCs w:val="22"/>
              </w:rPr>
              <w:t xml:space="preserve"> </w:t>
            </w:r>
            <w:r w:rsidRPr="00775436">
              <w:rPr>
                <w:szCs w:val="22"/>
              </w:rPr>
              <w:t>statistics</w:t>
            </w:r>
            <w:r w:rsidRPr="00775436">
              <w:rPr>
                <w:spacing w:val="-1"/>
                <w:szCs w:val="22"/>
              </w:rPr>
              <w:t xml:space="preserve"> </w:t>
            </w:r>
            <w:r w:rsidRPr="00775436">
              <w:rPr>
                <w:spacing w:val="-2"/>
                <w:szCs w:val="22"/>
              </w:rPr>
              <w:t>course.</w:t>
            </w:r>
          </w:p>
        </w:tc>
        <w:tc>
          <w:tcPr>
            <w:tcW w:w="1440" w:type="dxa"/>
            <w:vAlign w:val="center"/>
          </w:tcPr>
          <w:p w:rsidR="005F2200" w:rsidRPr="00775436" w:rsidRDefault="005F2200" w:rsidP="005F2200">
            <w:pPr>
              <w:pStyle w:val="TableParagraph"/>
              <w:spacing w:before="60" w:after="60" w:line="240" w:lineRule="auto"/>
              <w:ind w:left="3"/>
              <w:jc w:val="center"/>
            </w:pPr>
            <w:r w:rsidRPr="00775436">
              <w:rPr>
                <w:spacing w:val="-10"/>
                <w:szCs w:val="22"/>
              </w:rPr>
              <w:t>1</w:t>
            </w:r>
          </w:p>
        </w:tc>
      </w:tr>
      <w:tr w:rsidR="005F2200" w:rsidRPr="00775436" w:rsidTr="005F2200">
        <w:trPr>
          <w:trHeight w:val="144"/>
        </w:trPr>
        <w:tc>
          <w:tcPr>
            <w:tcW w:w="6861" w:type="dxa"/>
          </w:tcPr>
          <w:p w:rsidR="005F2200" w:rsidRPr="00775436" w:rsidRDefault="005F2200" w:rsidP="005F2200">
            <w:pPr>
              <w:pStyle w:val="TableParagraph"/>
              <w:numPr>
                <w:ilvl w:val="0"/>
                <w:numId w:val="6"/>
              </w:numPr>
              <w:spacing w:before="60" w:after="60" w:line="240" w:lineRule="auto"/>
            </w:pPr>
            <w:r w:rsidRPr="00775436">
              <w:rPr>
                <w:szCs w:val="22"/>
              </w:rPr>
              <w:t>Psychology</w:t>
            </w:r>
            <w:r w:rsidRPr="00775436">
              <w:rPr>
                <w:spacing w:val="-7"/>
                <w:szCs w:val="22"/>
              </w:rPr>
              <w:t xml:space="preserve"> </w:t>
            </w:r>
            <w:r w:rsidRPr="00775436">
              <w:rPr>
                <w:szCs w:val="22"/>
              </w:rPr>
              <w:t>205B</w:t>
            </w:r>
            <w:r w:rsidRPr="00775436">
              <w:rPr>
                <w:spacing w:val="-1"/>
                <w:szCs w:val="22"/>
              </w:rPr>
              <w:t xml:space="preserve"> </w:t>
            </w:r>
            <w:r w:rsidRPr="00775436">
              <w:rPr>
                <w:szCs w:val="22"/>
              </w:rPr>
              <w:t>(Introduction</w:t>
            </w:r>
            <w:r w:rsidRPr="00775436">
              <w:rPr>
                <w:spacing w:val="-4"/>
                <w:szCs w:val="22"/>
              </w:rPr>
              <w:t xml:space="preserve"> </w:t>
            </w:r>
            <w:r w:rsidRPr="00775436">
              <w:rPr>
                <w:szCs w:val="22"/>
              </w:rPr>
              <w:t>to</w:t>
            </w:r>
            <w:r w:rsidRPr="00775436">
              <w:rPr>
                <w:spacing w:val="-4"/>
                <w:szCs w:val="22"/>
              </w:rPr>
              <w:t xml:space="preserve"> </w:t>
            </w:r>
            <w:r w:rsidRPr="00775436">
              <w:rPr>
                <w:szCs w:val="22"/>
              </w:rPr>
              <w:t>Research</w:t>
            </w:r>
            <w:r w:rsidRPr="00775436">
              <w:rPr>
                <w:spacing w:val="-6"/>
                <w:szCs w:val="22"/>
              </w:rPr>
              <w:t xml:space="preserve"> </w:t>
            </w:r>
            <w:r w:rsidRPr="00775436">
              <w:rPr>
                <w:szCs w:val="22"/>
              </w:rPr>
              <w:t>Methods</w:t>
            </w:r>
            <w:r w:rsidRPr="00775436">
              <w:rPr>
                <w:spacing w:val="-7"/>
                <w:szCs w:val="22"/>
              </w:rPr>
              <w:t xml:space="preserve"> </w:t>
            </w:r>
            <w:r w:rsidRPr="00775436">
              <w:rPr>
                <w:szCs w:val="22"/>
              </w:rPr>
              <w:t>in</w:t>
            </w:r>
            <w:r>
              <w:rPr>
                <w:szCs w:val="22"/>
              </w:rPr>
              <w:t xml:space="preserve"> </w:t>
            </w:r>
            <w:r w:rsidRPr="00775436">
              <w:rPr>
                <w:szCs w:val="22"/>
              </w:rPr>
              <w:t>Psychology with lab) should be required.</w:t>
            </w:r>
          </w:p>
        </w:tc>
        <w:tc>
          <w:tcPr>
            <w:tcW w:w="1440" w:type="dxa"/>
            <w:vAlign w:val="center"/>
          </w:tcPr>
          <w:p w:rsidR="005F2200" w:rsidRPr="00775436" w:rsidRDefault="005F2200" w:rsidP="005F2200">
            <w:pPr>
              <w:pStyle w:val="TableParagraph"/>
              <w:spacing w:before="60" w:after="60" w:line="240" w:lineRule="auto"/>
              <w:ind w:left="3"/>
              <w:jc w:val="center"/>
            </w:pPr>
            <w:r w:rsidRPr="00775436">
              <w:rPr>
                <w:spacing w:val="-10"/>
                <w:szCs w:val="22"/>
              </w:rPr>
              <w:t>1</w:t>
            </w:r>
          </w:p>
        </w:tc>
      </w:tr>
      <w:tr w:rsidR="005F2200" w:rsidRPr="00775436" w:rsidTr="005F2200">
        <w:trPr>
          <w:trHeight w:val="144"/>
        </w:trPr>
        <w:tc>
          <w:tcPr>
            <w:tcW w:w="6861" w:type="dxa"/>
          </w:tcPr>
          <w:p w:rsidR="005F2200" w:rsidRPr="00775436" w:rsidRDefault="005F2200" w:rsidP="005F2200">
            <w:pPr>
              <w:pStyle w:val="TableParagraph"/>
              <w:numPr>
                <w:ilvl w:val="0"/>
                <w:numId w:val="6"/>
              </w:numPr>
              <w:spacing w:before="60" w:after="60" w:line="240" w:lineRule="auto"/>
            </w:pPr>
            <w:r w:rsidRPr="00775436">
              <w:rPr>
                <w:szCs w:val="22"/>
              </w:rPr>
              <w:t>Add</w:t>
            </w:r>
            <w:r w:rsidRPr="00775436">
              <w:rPr>
                <w:spacing w:val="-3"/>
                <w:szCs w:val="22"/>
              </w:rPr>
              <w:t xml:space="preserve"> </w:t>
            </w:r>
            <w:r w:rsidRPr="00775436">
              <w:rPr>
                <w:szCs w:val="22"/>
              </w:rPr>
              <w:t>human</w:t>
            </w:r>
            <w:r w:rsidRPr="00775436">
              <w:rPr>
                <w:spacing w:val="-3"/>
                <w:szCs w:val="22"/>
              </w:rPr>
              <w:t xml:space="preserve"> </w:t>
            </w:r>
            <w:r w:rsidRPr="00775436">
              <w:rPr>
                <w:szCs w:val="22"/>
              </w:rPr>
              <w:t>sexuality</w:t>
            </w:r>
            <w:r w:rsidRPr="00775436">
              <w:rPr>
                <w:spacing w:val="-3"/>
                <w:szCs w:val="22"/>
              </w:rPr>
              <w:t xml:space="preserve"> </w:t>
            </w:r>
            <w:r w:rsidRPr="00775436">
              <w:rPr>
                <w:szCs w:val="22"/>
              </w:rPr>
              <w:t>or</w:t>
            </w:r>
            <w:r w:rsidRPr="00775436">
              <w:rPr>
                <w:spacing w:val="-1"/>
                <w:szCs w:val="22"/>
              </w:rPr>
              <w:t xml:space="preserve"> </w:t>
            </w:r>
            <w:r w:rsidRPr="00775436">
              <w:rPr>
                <w:szCs w:val="22"/>
              </w:rPr>
              <w:t>gender</w:t>
            </w:r>
            <w:r w:rsidRPr="00775436">
              <w:rPr>
                <w:spacing w:val="-1"/>
                <w:szCs w:val="22"/>
              </w:rPr>
              <w:t xml:space="preserve"> </w:t>
            </w:r>
            <w:r w:rsidRPr="00775436">
              <w:rPr>
                <w:spacing w:val="-2"/>
                <w:szCs w:val="22"/>
              </w:rPr>
              <w:t>studies.</w:t>
            </w:r>
          </w:p>
        </w:tc>
        <w:tc>
          <w:tcPr>
            <w:tcW w:w="1440" w:type="dxa"/>
            <w:vAlign w:val="center"/>
          </w:tcPr>
          <w:p w:rsidR="005F2200" w:rsidRPr="00775436" w:rsidRDefault="005F2200" w:rsidP="005F2200">
            <w:pPr>
              <w:pStyle w:val="TableParagraph"/>
              <w:spacing w:before="60" w:after="60" w:line="240" w:lineRule="auto"/>
              <w:ind w:left="3"/>
              <w:jc w:val="center"/>
            </w:pPr>
            <w:r w:rsidRPr="00775436">
              <w:rPr>
                <w:spacing w:val="-10"/>
                <w:szCs w:val="22"/>
              </w:rPr>
              <w:t>1</w:t>
            </w:r>
          </w:p>
        </w:tc>
      </w:tr>
    </w:tbl>
    <w:p w:rsidR="002B267C" w:rsidRPr="00775436" w:rsidRDefault="002B267C" w:rsidP="00775436">
      <w:pPr>
        <w:spacing w:before="60" w:after="60"/>
        <w:jc w:val="center"/>
        <w:rPr>
          <w:szCs w:val="22"/>
        </w:rPr>
        <w:sectPr w:rsidR="002B267C" w:rsidRPr="00775436">
          <w:footerReference w:type="default" r:id="rId8"/>
          <w:type w:val="continuous"/>
          <w:pgSz w:w="12240" w:h="15840"/>
          <w:pgMar w:top="1360" w:right="1000" w:bottom="980" w:left="1580" w:header="0" w:footer="798" w:gutter="0"/>
          <w:pgNumType w:start="1"/>
          <w:cols w:space="720"/>
        </w:sectPr>
      </w:pPr>
    </w:p>
    <w:p w:rsidR="002B267C" w:rsidRDefault="002B267C">
      <w:pPr>
        <w:pStyle w:val="BodyText"/>
        <w:spacing w:before="69"/>
        <w:rPr>
          <w:sz w:val="22"/>
          <w:szCs w:val="22"/>
        </w:rPr>
      </w:pPr>
    </w:p>
    <w:p w:rsidR="00775436" w:rsidRPr="00775436" w:rsidRDefault="00775436" w:rsidP="00485A94">
      <w:pPr>
        <w:pStyle w:val="Numberlist-level1"/>
        <w:ind w:left="360"/>
      </w:pPr>
      <w:r w:rsidRPr="00775436">
        <w:t>Are there any changes you would like to see in the List A section of the TMC?</w:t>
      </w:r>
    </w:p>
    <w:tbl>
      <w:tblPr>
        <w:tblW w:w="0" w:type="auto"/>
        <w:tblInd w:w="90" w:type="dxa"/>
        <w:tblLayout w:type="fixed"/>
        <w:tblCellMar>
          <w:left w:w="0" w:type="dxa"/>
          <w:right w:w="0" w:type="dxa"/>
        </w:tblCellMar>
        <w:tblLook w:val="01E0" w:firstRow="1" w:lastRow="1" w:firstColumn="1" w:lastColumn="1" w:noHBand="0" w:noVBand="0"/>
      </w:tblPr>
      <w:tblGrid>
        <w:gridCol w:w="5559"/>
        <w:gridCol w:w="1642"/>
        <w:gridCol w:w="1639"/>
      </w:tblGrid>
      <w:tr w:rsidR="002B267C" w:rsidRPr="00775436" w:rsidTr="005F2200">
        <w:trPr>
          <w:trHeight w:val="600"/>
        </w:trPr>
        <w:tc>
          <w:tcPr>
            <w:tcW w:w="5559" w:type="dxa"/>
            <w:shd w:val="clear" w:color="auto" w:fill="DEE9F7"/>
          </w:tcPr>
          <w:p w:rsidR="002B267C" w:rsidRPr="00775436" w:rsidRDefault="00000000" w:rsidP="00775436">
            <w:pPr>
              <w:pStyle w:val="TableParagraph"/>
              <w:spacing w:before="60" w:after="60" w:line="240" w:lineRule="auto"/>
              <w:ind w:left="108"/>
              <w:rPr>
                <w:b/>
              </w:rPr>
            </w:pPr>
            <w:r w:rsidRPr="00775436">
              <w:rPr>
                <w:b/>
                <w:szCs w:val="22"/>
              </w:rPr>
              <w:t>Answer</w:t>
            </w:r>
            <w:r w:rsidRPr="00775436">
              <w:rPr>
                <w:b/>
                <w:spacing w:val="-3"/>
                <w:szCs w:val="22"/>
              </w:rPr>
              <w:t xml:space="preserve"> </w:t>
            </w:r>
            <w:r w:rsidRPr="00775436">
              <w:rPr>
                <w:b/>
                <w:spacing w:val="-2"/>
                <w:szCs w:val="22"/>
              </w:rPr>
              <w:t>Options</w:t>
            </w:r>
          </w:p>
        </w:tc>
        <w:tc>
          <w:tcPr>
            <w:tcW w:w="1642" w:type="dxa"/>
            <w:shd w:val="clear" w:color="auto" w:fill="CDD7E6"/>
          </w:tcPr>
          <w:p w:rsidR="002B267C" w:rsidRPr="00775436" w:rsidRDefault="00000000" w:rsidP="00775436">
            <w:pPr>
              <w:pStyle w:val="TableParagraph"/>
              <w:spacing w:before="60" w:after="60" w:line="240" w:lineRule="auto"/>
              <w:ind w:left="379" w:hanging="135"/>
              <w:rPr>
                <w:b/>
              </w:rPr>
            </w:pPr>
            <w:r w:rsidRPr="00775436">
              <w:rPr>
                <w:b/>
                <w:spacing w:val="-2"/>
                <w:szCs w:val="22"/>
              </w:rPr>
              <w:t>Response Percent</w:t>
            </w:r>
          </w:p>
        </w:tc>
        <w:tc>
          <w:tcPr>
            <w:tcW w:w="1639" w:type="dxa"/>
            <w:shd w:val="clear" w:color="auto" w:fill="CDD7E6"/>
          </w:tcPr>
          <w:p w:rsidR="002B267C" w:rsidRPr="00775436" w:rsidRDefault="00000000" w:rsidP="00775436">
            <w:pPr>
              <w:pStyle w:val="TableParagraph"/>
              <w:spacing w:before="60" w:after="60" w:line="240" w:lineRule="auto"/>
              <w:ind w:left="473" w:right="242" w:hanging="228"/>
              <w:rPr>
                <w:b/>
              </w:rPr>
            </w:pPr>
            <w:r w:rsidRPr="00775436">
              <w:rPr>
                <w:b/>
                <w:spacing w:val="-2"/>
                <w:szCs w:val="22"/>
              </w:rPr>
              <w:t xml:space="preserve">Response </w:t>
            </w:r>
            <w:r w:rsidRPr="00775436">
              <w:rPr>
                <w:b/>
                <w:spacing w:val="-4"/>
                <w:szCs w:val="22"/>
              </w:rPr>
              <w:t>Count</w:t>
            </w:r>
          </w:p>
        </w:tc>
      </w:tr>
      <w:tr w:rsidR="002B267C" w:rsidRPr="00775436" w:rsidTr="005F2200">
        <w:trPr>
          <w:trHeight w:val="275"/>
        </w:trPr>
        <w:tc>
          <w:tcPr>
            <w:tcW w:w="5559" w:type="dxa"/>
            <w:shd w:val="clear" w:color="auto" w:fill="EDEDED"/>
          </w:tcPr>
          <w:p w:rsidR="002B267C" w:rsidRPr="00775436" w:rsidRDefault="00000000" w:rsidP="00775436">
            <w:pPr>
              <w:pStyle w:val="TableParagraph"/>
              <w:spacing w:before="60" w:after="60" w:line="240" w:lineRule="auto"/>
              <w:ind w:left="108"/>
            </w:pPr>
            <w:r w:rsidRPr="00775436">
              <w:rPr>
                <w:spacing w:val="-5"/>
                <w:szCs w:val="22"/>
              </w:rPr>
              <w:t>Yes</w:t>
            </w:r>
          </w:p>
        </w:tc>
        <w:tc>
          <w:tcPr>
            <w:tcW w:w="1642" w:type="dxa"/>
            <w:shd w:val="clear" w:color="auto" w:fill="DEE9F7"/>
          </w:tcPr>
          <w:p w:rsidR="002B267C" w:rsidRPr="00775436" w:rsidRDefault="00000000" w:rsidP="00775436">
            <w:pPr>
              <w:pStyle w:val="TableParagraph"/>
              <w:spacing w:before="60" w:after="60" w:line="240" w:lineRule="auto"/>
              <w:ind w:left="0" w:right="1"/>
              <w:jc w:val="center"/>
            </w:pPr>
            <w:r w:rsidRPr="00775436">
              <w:rPr>
                <w:spacing w:val="-2"/>
                <w:szCs w:val="22"/>
              </w:rPr>
              <w:t>12.1%</w:t>
            </w:r>
          </w:p>
        </w:tc>
        <w:tc>
          <w:tcPr>
            <w:tcW w:w="1639" w:type="dxa"/>
            <w:shd w:val="clear" w:color="auto" w:fill="DEE9F7"/>
          </w:tcPr>
          <w:p w:rsidR="002B267C" w:rsidRPr="00775436" w:rsidRDefault="00000000" w:rsidP="00775436">
            <w:pPr>
              <w:pStyle w:val="TableParagraph"/>
              <w:spacing w:before="60" w:after="60" w:line="240" w:lineRule="auto"/>
              <w:ind w:left="686"/>
            </w:pPr>
            <w:r w:rsidRPr="00775436">
              <w:rPr>
                <w:spacing w:val="-5"/>
                <w:szCs w:val="22"/>
              </w:rPr>
              <w:t>11</w:t>
            </w:r>
          </w:p>
        </w:tc>
      </w:tr>
      <w:tr w:rsidR="002B267C" w:rsidRPr="00775436" w:rsidTr="005F2200">
        <w:trPr>
          <w:trHeight w:val="276"/>
        </w:trPr>
        <w:tc>
          <w:tcPr>
            <w:tcW w:w="5559" w:type="dxa"/>
            <w:shd w:val="clear" w:color="auto" w:fill="EDEDED"/>
          </w:tcPr>
          <w:p w:rsidR="002B267C" w:rsidRPr="00775436" w:rsidRDefault="00000000" w:rsidP="00775436">
            <w:pPr>
              <w:pStyle w:val="TableParagraph"/>
              <w:spacing w:before="60" w:after="60" w:line="240" w:lineRule="auto"/>
              <w:ind w:left="108"/>
            </w:pPr>
            <w:r w:rsidRPr="00775436">
              <w:rPr>
                <w:spacing w:val="-5"/>
                <w:szCs w:val="22"/>
              </w:rPr>
              <w:t>No</w:t>
            </w:r>
          </w:p>
        </w:tc>
        <w:tc>
          <w:tcPr>
            <w:tcW w:w="1642" w:type="dxa"/>
            <w:shd w:val="clear" w:color="auto" w:fill="DEE9F7"/>
          </w:tcPr>
          <w:p w:rsidR="002B267C" w:rsidRPr="00775436" w:rsidRDefault="00000000" w:rsidP="00775436">
            <w:pPr>
              <w:pStyle w:val="TableParagraph"/>
              <w:spacing w:before="60" w:after="60" w:line="240" w:lineRule="auto"/>
              <w:ind w:left="0" w:right="1"/>
              <w:jc w:val="center"/>
            </w:pPr>
            <w:r w:rsidRPr="00775436">
              <w:rPr>
                <w:spacing w:val="-2"/>
                <w:szCs w:val="22"/>
              </w:rPr>
              <w:t>54.9%</w:t>
            </w:r>
          </w:p>
        </w:tc>
        <w:tc>
          <w:tcPr>
            <w:tcW w:w="1639" w:type="dxa"/>
            <w:shd w:val="clear" w:color="auto" w:fill="DEE9F7"/>
          </w:tcPr>
          <w:p w:rsidR="002B267C" w:rsidRPr="00775436" w:rsidRDefault="00000000" w:rsidP="00775436">
            <w:pPr>
              <w:pStyle w:val="TableParagraph"/>
              <w:spacing w:before="60" w:after="60" w:line="240" w:lineRule="auto"/>
              <w:ind w:left="686"/>
            </w:pPr>
            <w:r w:rsidRPr="00775436">
              <w:rPr>
                <w:spacing w:val="-5"/>
                <w:szCs w:val="22"/>
              </w:rPr>
              <w:t>50</w:t>
            </w:r>
          </w:p>
        </w:tc>
      </w:tr>
      <w:tr w:rsidR="002B267C" w:rsidRPr="00775436" w:rsidTr="005F2200">
        <w:trPr>
          <w:trHeight w:val="276"/>
        </w:trPr>
        <w:tc>
          <w:tcPr>
            <w:tcW w:w="5559" w:type="dxa"/>
            <w:shd w:val="clear" w:color="auto" w:fill="EDEDED"/>
          </w:tcPr>
          <w:p w:rsidR="002B267C" w:rsidRPr="00775436" w:rsidRDefault="00000000" w:rsidP="00775436">
            <w:pPr>
              <w:pStyle w:val="TableParagraph"/>
              <w:spacing w:before="60" w:after="60" w:line="240" w:lineRule="auto"/>
              <w:ind w:left="108"/>
            </w:pPr>
            <w:r w:rsidRPr="00775436">
              <w:rPr>
                <w:szCs w:val="22"/>
              </w:rPr>
              <w:t>The</w:t>
            </w:r>
            <w:r w:rsidRPr="00775436">
              <w:rPr>
                <w:spacing w:val="-3"/>
                <w:szCs w:val="22"/>
              </w:rPr>
              <w:t xml:space="preserve"> </w:t>
            </w:r>
            <w:r w:rsidRPr="00775436">
              <w:rPr>
                <w:szCs w:val="22"/>
              </w:rPr>
              <w:t>List</w:t>
            </w:r>
            <w:r w:rsidRPr="00775436">
              <w:rPr>
                <w:spacing w:val="-4"/>
                <w:szCs w:val="22"/>
              </w:rPr>
              <w:t xml:space="preserve"> </w:t>
            </w:r>
            <w:r w:rsidRPr="00775436">
              <w:rPr>
                <w:szCs w:val="22"/>
              </w:rPr>
              <w:t>A</w:t>
            </w:r>
            <w:r w:rsidRPr="00775436">
              <w:rPr>
                <w:spacing w:val="-2"/>
                <w:szCs w:val="22"/>
              </w:rPr>
              <w:t xml:space="preserve"> </w:t>
            </w:r>
            <w:r w:rsidRPr="00775436">
              <w:rPr>
                <w:szCs w:val="22"/>
              </w:rPr>
              <w:t>section</w:t>
            </w:r>
            <w:r w:rsidRPr="00775436">
              <w:rPr>
                <w:spacing w:val="-3"/>
                <w:szCs w:val="22"/>
              </w:rPr>
              <w:t xml:space="preserve"> </w:t>
            </w:r>
            <w:r w:rsidRPr="00775436">
              <w:rPr>
                <w:szCs w:val="22"/>
              </w:rPr>
              <w:t>is</w:t>
            </w:r>
            <w:r w:rsidRPr="00775436">
              <w:rPr>
                <w:spacing w:val="-4"/>
                <w:szCs w:val="22"/>
              </w:rPr>
              <w:t xml:space="preserve"> </w:t>
            </w:r>
            <w:r w:rsidRPr="00775436">
              <w:rPr>
                <w:szCs w:val="22"/>
              </w:rPr>
              <w:t>appropriate</w:t>
            </w:r>
            <w:r w:rsidRPr="00775436">
              <w:rPr>
                <w:spacing w:val="-2"/>
                <w:szCs w:val="22"/>
              </w:rPr>
              <w:t xml:space="preserve"> </w:t>
            </w:r>
            <w:r w:rsidRPr="00775436">
              <w:rPr>
                <w:szCs w:val="22"/>
              </w:rPr>
              <w:t>the</w:t>
            </w:r>
            <w:r w:rsidRPr="00775436">
              <w:rPr>
                <w:spacing w:val="-2"/>
                <w:szCs w:val="22"/>
              </w:rPr>
              <w:t xml:space="preserve"> </w:t>
            </w:r>
            <w:r w:rsidRPr="00775436">
              <w:rPr>
                <w:szCs w:val="22"/>
              </w:rPr>
              <w:t>way</w:t>
            </w:r>
            <w:r w:rsidRPr="00775436">
              <w:rPr>
                <w:spacing w:val="-6"/>
                <w:szCs w:val="22"/>
              </w:rPr>
              <w:t xml:space="preserve"> </w:t>
            </w:r>
            <w:r w:rsidRPr="00775436">
              <w:rPr>
                <w:szCs w:val="22"/>
              </w:rPr>
              <w:t>it</w:t>
            </w:r>
            <w:r w:rsidRPr="00775436">
              <w:rPr>
                <w:spacing w:val="-2"/>
                <w:szCs w:val="22"/>
              </w:rPr>
              <w:t xml:space="preserve"> </w:t>
            </w:r>
            <w:r w:rsidRPr="00775436">
              <w:rPr>
                <w:spacing w:val="-5"/>
                <w:szCs w:val="22"/>
              </w:rPr>
              <w:t>is.</w:t>
            </w:r>
          </w:p>
        </w:tc>
        <w:tc>
          <w:tcPr>
            <w:tcW w:w="1642" w:type="dxa"/>
            <w:shd w:val="clear" w:color="auto" w:fill="DEE9F7"/>
          </w:tcPr>
          <w:p w:rsidR="002B267C" w:rsidRPr="00775436" w:rsidRDefault="00000000" w:rsidP="00775436">
            <w:pPr>
              <w:pStyle w:val="TableParagraph"/>
              <w:spacing w:before="60" w:after="60" w:line="240" w:lineRule="auto"/>
              <w:ind w:left="0" w:right="1"/>
              <w:jc w:val="center"/>
            </w:pPr>
            <w:r w:rsidRPr="00775436">
              <w:rPr>
                <w:spacing w:val="-2"/>
                <w:szCs w:val="22"/>
              </w:rPr>
              <w:t>33.0%</w:t>
            </w:r>
          </w:p>
        </w:tc>
        <w:tc>
          <w:tcPr>
            <w:tcW w:w="1639" w:type="dxa"/>
            <w:shd w:val="clear" w:color="auto" w:fill="DEE9F7"/>
          </w:tcPr>
          <w:p w:rsidR="002B267C" w:rsidRPr="00775436" w:rsidRDefault="00000000" w:rsidP="00775436">
            <w:pPr>
              <w:pStyle w:val="TableParagraph"/>
              <w:spacing w:before="60" w:after="60" w:line="240" w:lineRule="auto"/>
              <w:ind w:left="686"/>
            </w:pPr>
            <w:r w:rsidRPr="00775436">
              <w:rPr>
                <w:spacing w:val="-5"/>
                <w:szCs w:val="22"/>
              </w:rPr>
              <w:t>30</w:t>
            </w:r>
          </w:p>
        </w:tc>
      </w:tr>
      <w:tr w:rsidR="002B267C" w:rsidRPr="00775436" w:rsidTr="005F2200">
        <w:trPr>
          <w:trHeight w:val="275"/>
        </w:trPr>
        <w:tc>
          <w:tcPr>
            <w:tcW w:w="7201" w:type="dxa"/>
            <w:gridSpan w:val="2"/>
            <w:shd w:val="clear" w:color="auto" w:fill="EDEDED"/>
          </w:tcPr>
          <w:p w:rsidR="002B267C" w:rsidRPr="00775436" w:rsidRDefault="00000000" w:rsidP="00775436">
            <w:pPr>
              <w:pStyle w:val="TableParagraph"/>
              <w:spacing w:before="60" w:after="60" w:line="240" w:lineRule="auto"/>
              <w:ind w:left="108"/>
            </w:pPr>
            <w:r w:rsidRPr="00775436">
              <w:rPr>
                <w:szCs w:val="22"/>
              </w:rPr>
              <w:t>If</w:t>
            </w:r>
            <w:r w:rsidRPr="00775436">
              <w:rPr>
                <w:spacing w:val="-2"/>
                <w:szCs w:val="22"/>
              </w:rPr>
              <w:t xml:space="preserve"> </w:t>
            </w:r>
            <w:r w:rsidRPr="00775436">
              <w:rPr>
                <w:szCs w:val="22"/>
              </w:rPr>
              <w:t>Yes,</w:t>
            </w:r>
            <w:r w:rsidRPr="00775436">
              <w:rPr>
                <w:spacing w:val="-2"/>
                <w:szCs w:val="22"/>
              </w:rPr>
              <w:t xml:space="preserve"> </w:t>
            </w:r>
            <w:r w:rsidRPr="00775436">
              <w:rPr>
                <w:szCs w:val="22"/>
              </w:rPr>
              <w:t>Please</w:t>
            </w:r>
            <w:r w:rsidRPr="00775436">
              <w:rPr>
                <w:spacing w:val="-2"/>
                <w:szCs w:val="22"/>
              </w:rPr>
              <w:t xml:space="preserve"> Specify:</w:t>
            </w:r>
          </w:p>
        </w:tc>
        <w:tc>
          <w:tcPr>
            <w:tcW w:w="1639" w:type="dxa"/>
            <w:shd w:val="clear" w:color="auto" w:fill="DEE9F7"/>
          </w:tcPr>
          <w:p w:rsidR="002B267C" w:rsidRPr="00775436" w:rsidRDefault="00000000" w:rsidP="00775436">
            <w:pPr>
              <w:pStyle w:val="TableParagraph"/>
              <w:spacing w:before="60" w:after="60" w:line="240" w:lineRule="auto"/>
              <w:ind w:left="686"/>
            </w:pPr>
            <w:r w:rsidRPr="00775436">
              <w:rPr>
                <w:spacing w:val="-5"/>
                <w:szCs w:val="22"/>
              </w:rPr>
              <w:t>13</w:t>
            </w:r>
          </w:p>
        </w:tc>
      </w:tr>
      <w:tr w:rsidR="002B267C" w:rsidRPr="00775436" w:rsidTr="005F2200">
        <w:trPr>
          <w:trHeight w:val="276"/>
        </w:trPr>
        <w:tc>
          <w:tcPr>
            <w:tcW w:w="7201" w:type="dxa"/>
            <w:gridSpan w:val="2"/>
            <w:shd w:val="clear" w:color="auto" w:fill="CDD7E6"/>
          </w:tcPr>
          <w:p w:rsidR="002B267C" w:rsidRPr="00775436" w:rsidRDefault="00000000" w:rsidP="00775436">
            <w:pPr>
              <w:pStyle w:val="TableParagraph"/>
              <w:spacing w:before="60" w:after="60" w:line="240" w:lineRule="auto"/>
              <w:ind w:left="0" w:right="104"/>
              <w:jc w:val="right"/>
              <w:rPr>
                <w:b/>
                <w:i/>
              </w:rPr>
            </w:pPr>
            <w:r w:rsidRPr="00775436">
              <w:rPr>
                <w:b/>
                <w:i/>
                <w:szCs w:val="22"/>
              </w:rPr>
              <w:t>answered</w:t>
            </w:r>
            <w:r w:rsidRPr="00775436">
              <w:rPr>
                <w:b/>
                <w:i/>
                <w:spacing w:val="-5"/>
                <w:szCs w:val="22"/>
              </w:rPr>
              <w:t xml:space="preserve"> </w:t>
            </w:r>
            <w:r w:rsidRPr="00775436">
              <w:rPr>
                <w:b/>
                <w:i/>
                <w:spacing w:val="-2"/>
                <w:szCs w:val="22"/>
              </w:rPr>
              <w:t>question</w:t>
            </w:r>
          </w:p>
        </w:tc>
        <w:tc>
          <w:tcPr>
            <w:tcW w:w="1639" w:type="dxa"/>
            <w:shd w:val="clear" w:color="auto" w:fill="CDD7E6"/>
          </w:tcPr>
          <w:p w:rsidR="002B267C" w:rsidRPr="00775436" w:rsidRDefault="00000000" w:rsidP="00775436">
            <w:pPr>
              <w:pStyle w:val="TableParagraph"/>
              <w:spacing w:before="60" w:after="60" w:line="240" w:lineRule="auto"/>
              <w:ind w:left="0" w:right="102"/>
              <w:jc w:val="right"/>
              <w:rPr>
                <w:b/>
              </w:rPr>
            </w:pPr>
            <w:r w:rsidRPr="00775436">
              <w:rPr>
                <w:b/>
                <w:spacing w:val="-5"/>
                <w:szCs w:val="22"/>
              </w:rPr>
              <w:t>91</w:t>
            </w:r>
          </w:p>
        </w:tc>
      </w:tr>
      <w:tr w:rsidR="002B267C" w:rsidRPr="00775436" w:rsidTr="005F2200">
        <w:trPr>
          <w:trHeight w:val="275"/>
        </w:trPr>
        <w:tc>
          <w:tcPr>
            <w:tcW w:w="7201" w:type="dxa"/>
            <w:gridSpan w:val="2"/>
            <w:shd w:val="clear" w:color="auto" w:fill="DDDDDD"/>
          </w:tcPr>
          <w:p w:rsidR="002B267C" w:rsidRPr="00775436" w:rsidRDefault="00000000" w:rsidP="00775436">
            <w:pPr>
              <w:pStyle w:val="TableParagraph"/>
              <w:spacing w:before="60" w:after="60" w:line="240" w:lineRule="auto"/>
              <w:ind w:left="0" w:right="104"/>
              <w:jc w:val="right"/>
              <w:rPr>
                <w:b/>
                <w:i/>
              </w:rPr>
            </w:pPr>
            <w:r w:rsidRPr="00775436">
              <w:rPr>
                <w:b/>
                <w:i/>
                <w:szCs w:val="22"/>
              </w:rPr>
              <w:t>skipped</w:t>
            </w:r>
            <w:r w:rsidRPr="00775436">
              <w:rPr>
                <w:b/>
                <w:i/>
                <w:spacing w:val="-2"/>
                <w:szCs w:val="22"/>
              </w:rPr>
              <w:t xml:space="preserve"> question</w:t>
            </w:r>
          </w:p>
        </w:tc>
        <w:tc>
          <w:tcPr>
            <w:tcW w:w="1639" w:type="dxa"/>
            <w:shd w:val="clear" w:color="auto" w:fill="DDDDDD"/>
          </w:tcPr>
          <w:p w:rsidR="002B267C" w:rsidRPr="00775436" w:rsidRDefault="00000000" w:rsidP="00775436">
            <w:pPr>
              <w:pStyle w:val="TableParagraph"/>
              <w:spacing w:before="60" w:after="60" w:line="240" w:lineRule="auto"/>
              <w:ind w:left="0" w:right="106"/>
              <w:jc w:val="right"/>
              <w:rPr>
                <w:b/>
              </w:rPr>
            </w:pPr>
            <w:r w:rsidRPr="00775436">
              <w:rPr>
                <w:b/>
                <w:spacing w:val="-10"/>
                <w:szCs w:val="22"/>
              </w:rPr>
              <w:t>6</w:t>
            </w:r>
          </w:p>
        </w:tc>
      </w:tr>
    </w:tbl>
    <w:p w:rsidR="002B267C" w:rsidRDefault="002B267C">
      <w:pPr>
        <w:pStyle w:val="BodyText"/>
      </w:pPr>
    </w:p>
    <w:p w:rsidR="002B267C" w:rsidRDefault="00000000" w:rsidP="00775436">
      <w:r>
        <w:t>Approximately</w:t>
      </w:r>
      <w:r>
        <w:rPr>
          <w:spacing w:val="-6"/>
        </w:rPr>
        <w:t xml:space="preserve"> </w:t>
      </w:r>
      <w:r>
        <w:t>85%</w:t>
      </w:r>
      <w:r>
        <w:rPr>
          <w:spacing w:val="-3"/>
        </w:rPr>
        <w:t xml:space="preserve"> </w:t>
      </w:r>
      <w:r>
        <w:t>of</w:t>
      </w:r>
      <w:r>
        <w:rPr>
          <w:spacing w:val="-3"/>
        </w:rPr>
        <w:t xml:space="preserve"> </w:t>
      </w:r>
      <w:r>
        <w:t>respondents</w:t>
      </w:r>
      <w:r>
        <w:rPr>
          <w:spacing w:val="-3"/>
        </w:rPr>
        <w:t xml:space="preserve"> </w:t>
      </w:r>
      <w:r>
        <w:t>did</w:t>
      </w:r>
      <w:r>
        <w:rPr>
          <w:spacing w:val="-5"/>
        </w:rPr>
        <w:t xml:space="preserve"> </w:t>
      </w:r>
      <w:r>
        <w:t>not</w:t>
      </w:r>
      <w:r>
        <w:rPr>
          <w:spacing w:val="-3"/>
        </w:rPr>
        <w:t xml:space="preserve"> </w:t>
      </w:r>
      <w:r>
        <w:t>express</w:t>
      </w:r>
      <w:r>
        <w:rPr>
          <w:spacing w:val="-3"/>
        </w:rPr>
        <w:t xml:space="preserve"> </w:t>
      </w:r>
      <w:r>
        <w:t>an</w:t>
      </w:r>
      <w:r>
        <w:rPr>
          <w:spacing w:val="-5"/>
        </w:rPr>
        <w:t xml:space="preserve"> </w:t>
      </w:r>
      <w:r>
        <w:t>interest</w:t>
      </w:r>
      <w:r>
        <w:rPr>
          <w:spacing w:val="-3"/>
        </w:rPr>
        <w:t xml:space="preserve"> </w:t>
      </w:r>
      <w:r>
        <w:t>in</w:t>
      </w:r>
      <w:r>
        <w:rPr>
          <w:spacing w:val="-4"/>
        </w:rPr>
        <w:t xml:space="preserve"> </w:t>
      </w:r>
      <w:r>
        <w:t>modifying</w:t>
      </w:r>
      <w:r>
        <w:rPr>
          <w:spacing w:val="-4"/>
        </w:rPr>
        <w:t xml:space="preserve"> List</w:t>
      </w:r>
      <w:r w:rsidR="00485A94">
        <w:t xml:space="preserve"> </w:t>
      </w:r>
      <w:r>
        <w:t>A.</w:t>
      </w:r>
      <w:r>
        <w:rPr>
          <w:spacing w:val="-2"/>
        </w:rPr>
        <w:t xml:space="preserve"> </w:t>
      </w:r>
      <w:r>
        <w:t>Suggestions</w:t>
      </w:r>
      <w:r>
        <w:rPr>
          <w:spacing w:val="-7"/>
        </w:rPr>
        <w:t xml:space="preserve"> </w:t>
      </w:r>
      <w:r>
        <w:t>for</w:t>
      </w:r>
      <w:r>
        <w:rPr>
          <w:spacing w:val="-3"/>
        </w:rPr>
        <w:t xml:space="preserve"> </w:t>
      </w:r>
      <w:r>
        <w:t>modifications</w:t>
      </w:r>
      <w:r>
        <w:rPr>
          <w:spacing w:val="-5"/>
        </w:rPr>
        <w:t xml:space="preserve"> </w:t>
      </w:r>
      <w:r>
        <w:rPr>
          <w:spacing w:val="-2"/>
        </w:rPr>
        <w:t>included:</w:t>
      </w:r>
    </w:p>
    <w:p w:rsidR="002B267C" w:rsidRDefault="00000000" w:rsidP="00775436">
      <w:pPr>
        <w:pStyle w:val="ListParagraph"/>
        <w:numPr>
          <w:ilvl w:val="0"/>
          <w:numId w:val="7"/>
        </w:numPr>
      </w:pPr>
      <w:r>
        <w:lastRenderedPageBreak/>
        <w:t>Remove</w:t>
      </w:r>
      <w:r w:rsidRPr="00775436">
        <w:rPr>
          <w:spacing w:val="-2"/>
        </w:rPr>
        <w:t xml:space="preserve"> </w:t>
      </w:r>
      <w:r>
        <w:t>one</w:t>
      </w:r>
      <w:r w:rsidRPr="00775436">
        <w:rPr>
          <w:spacing w:val="-4"/>
        </w:rPr>
        <w:t xml:space="preserve"> </w:t>
      </w:r>
      <w:r>
        <w:t>of the</w:t>
      </w:r>
      <w:r w:rsidRPr="00775436">
        <w:rPr>
          <w:spacing w:val="-4"/>
        </w:rPr>
        <w:t xml:space="preserve"> </w:t>
      </w:r>
      <w:r>
        <w:t>biology</w:t>
      </w:r>
      <w:r w:rsidRPr="00775436">
        <w:rPr>
          <w:spacing w:val="-5"/>
        </w:rPr>
        <w:t xml:space="preserve"> </w:t>
      </w:r>
      <w:r>
        <w:t>courses</w:t>
      </w:r>
      <w:r w:rsidRPr="00775436">
        <w:rPr>
          <w:spacing w:val="2"/>
        </w:rPr>
        <w:t xml:space="preserve"> </w:t>
      </w:r>
      <w:r>
        <w:t xml:space="preserve">– </w:t>
      </w:r>
      <w:r w:rsidRPr="00775436">
        <w:rPr>
          <w:spacing w:val="-10"/>
        </w:rPr>
        <w:t>1</w:t>
      </w:r>
    </w:p>
    <w:p w:rsidR="002B267C" w:rsidRDefault="00000000" w:rsidP="00775436">
      <w:pPr>
        <w:pStyle w:val="ListParagraph"/>
        <w:numPr>
          <w:ilvl w:val="0"/>
          <w:numId w:val="7"/>
        </w:numPr>
      </w:pPr>
      <w:r>
        <w:t>Remove</w:t>
      </w:r>
      <w:r w:rsidRPr="00775436">
        <w:rPr>
          <w:spacing w:val="-2"/>
        </w:rPr>
        <w:t xml:space="preserve"> </w:t>
      </w:r>
      <w:r>
        <w:t>the</w:t>
      </w:r>
      <w:r w:rsidRPr="00775436">
        <w:rPr>
          <w:spacing w:val="-2"/>
        </w:rPr>
        <w:t xml:space="preserve"> </w:t>
      </w:r>
      <w:r>
        <w:t>2</w:t>
      </w:r>
      <w:r w:rsidRPr="00775436">
        <w:rPr>
          <w:spacing w:val="-2"/>
        </w:rPr>
        <w:t xml:space="preserve"> </w:t>
      </w:r>
      <w:r>
        <w:t>biology</w:t>
      </w:r>
      <w:r w:rsidRPr="00775436">
        <w:rPr>
          <w:spacing w:val="-5"/>
        </w:rPr>
        <w:t xml:space="preserve"> </w:t>
      </w:r>
      <w:r>
        <w:t>courses</w:t>
      </w:r>
      <w:r w:rsidRPr="00775436">
        <w:rPr>
          <w:spacing w:val="2"/>
        </w:rPr>
        <w:t xml:space="preserve"> </w:t>
      </w:r>
      <w:r>
        <w:t>-</w:t>
      </w:r>
      <w:r w:rsidRPr="00775436">
        <w:rPr>
          <w:spacing w:val="-2"/>
        </w:rPr>
        <w:t xml:space="preserve"> </w:t>
      </w:r>
      <w:r w:rsidRPr="00775436">
        <w:rPr>
          <w:spacing w:val="-10"/>
        </w:rPr>
        <w:t>3</w:t>
      </w:r>
    </w:p>
    <w:p w:rsidR="002B267C" w:rsidRDefault="00000000" w:rsidP="00775436">
      <w:pPr>
        <w:pStyle w:val="ListParagraph"/>
        <w:numPr>
          <w:ilvl w:val="0"/>
          <w:numId w:val="7"/>
        </w:numPr>
      </w:pPr>
      <w:r>
        <w:t>Remove</w:t>
      </w:r>
      <w:r w:rsidRPr="00775436">
        <w:rPr>
          <w:spacing w:val="-4"/>
        </w:rPr>
        <w:t xml:space="preserve"> </w:t>
      </w:r>
      <w:r>
        <w:t>PSY</w:t>
      </w:r>
      <w:r w:rsidRPr="00775436">
        <w:rPr>
          <w:spacing w:val="-4"/>
        </w:rPr>
        <w:t xml:space="preserve"> </w:t>
      </w:r>
      <w:r>
        <w:t>150</w:t>
      </w:r>
      <w:r w:rsidRPr="00775436">
        <w:rPr>
          <w:spacing w:val="-1"/>
        </w:rPr>
        <w:t xml:space="preserve"> </w:t>
      </w:r>
      <w:r>
        <w:t xml:space="preserve">– </w:t>
      </w:r>
      <w:r w:rsidRPr="00775436">
        <w:rPr>
          <w:spacing w:val="-10"/>
        </w:rPr>
        <w:t>1</w:t>
      </w:r>
    </w:p>
    <w:p w:rsidR="002B267C" w:rsidRDefault="00000000" w:rsidP="00775436">
      <w:pPr>
        <w:pStyle w:val="ListParagraph"/>
        <w:numPr>
          <w:ilvl w:val="0"/>
          <w:numId w:val="7"/>
        </w:numPr>
      </w:pPr>
      <w:r>
        <w:t>Add</w:t>
      </w:r>
      <w:r w:rsidRPr="00775436">
        <w:rPr>
          <w:spacing w:val="-3"/>
        </w:rPr>
        <w:t xml:space="preserve"> </w:t>
      </w:r>
      <w:r>
        <w:t>“Behavioral</w:t>
      </w:r>
      <w:r w:rsidRPr="00775436">
        <w:rPr>
          <w:spacing w:val="-2"/>
        </w:rPr>
        <w:t xml:space="preserve"> </w:t>
      </w:r>
      <w:r>
        <w:t>Sciences</w:t>
      </w:r>
      <w:r w:rsidRPr="00775436">
        <w:rPr>
          <w:spacing w:val="-3"/>
        </w:rPr>
        <w:t xml:space="preserve"> </w:t>
      </w:r>
      <w:r>
        <w:t>Statistics”</w:t>
      </w:r>
      <w:r w:rsidRPr="00775436">
        <w:rPr>
          <w:spacing w:val="-3"/>
        </w:rPr>
        <w:t xml:space="preserve"> </w:t>
      </w:r>
      <w:r>
        <w:t>as</w:t>
      </w:r>
      <w:r w:rsidRPr="00775436">
        <w:rPr>
          <w:spacing w:val="-2"/>
        </w:rPr>
        <w:t xml:space="preserve"> </w:t>
      </w:r>
      <w:r>
        <w:t>an</w:t>
      </w:r>
      <w:r w:rsidRPr="00775436">
        <w:rPr>
          <w:spacing w:val="-3"/>
        </w:rPr>
        <w:t xml:space="preserve"> </w:t>
      </w:r>
      <w:r>
        <w:t>option</w:t>
      </w:r>
      <w:r w:rsidRPr="00775436">
        <w:rPr>
          <w:spacing w:val="1"/>
        </w:rPr>
        <w:t xml:space="preserve"> </w:t>
      </w:r>
      <w:r>
        <w:t>–</w:t>
      </w:r>
      <w:r w:rsidRPr="00775436">
        <w:rPr>
          <w:spacing w:val="-1"/>
        </w:rPr>
        <w:t xml:space="preserve"> </w:t>
      </w:r>
      <w:r w:rsidRPr="00775436">
        <w:rPr>
          <w:spacing w:val="-10"/>
        </w:rPr>
        <w:t>1</w:t>
      </w:r>
    </w:p>
    <w:p w:rsidR="002B267C" w:rsidRDefault="00000000" w:rsidP="00775436">
      <w:pPr>
        <w:pStyle w:val="ListParagraph"/>
        <w:numPr>
          <w:ilvl w:val="0"/>
          <w:numId w:val="7"/>
        </w:numPr>
      </w:pPr>
      <w:r>
        <w:t>Add</w:t>
      </w:r>
      <w:r w:rsidRPr="00775436">
        <w:rPr>
          <w:spacing w:val="-6"/>
        </w:rPr>
        <w:t xml:space="preserve"> </w:t>
      </w:r>
      <w:r>
        <w:t>PSY</w:t>
      </w:r>
      <w:r w:rsidRPr="00775436">
        <w:rPr>
          <w:spacing w:val="-3"/>
        </w:rPr>
        <w:t xml:space="preserve"> </w:t>
      </w:r>
      <w:r>
        <w:t>150</w:t>
      </w:r>
      <w:r w:rsidRPr="00775436">
        <w:rPr>
          <w:spacing w:val="-2"/>
        </w:rPr>
        <w:t xml:space="preserve"> </w:t>
      </w:r>
      <w:r>
        <w:t>to</w:t>
      </w:r>
      <w:r w:rsidRPr="00775436">
        <w:rPr>
          <w:spacing w:val="-3"/>
        </w:rPr>
        <w:t xml:space="preserve"> </w:t>
      </w:r>
      <w:r>
        <w:t>the</w:t>
      </w:r>
      <w:r w:rsidRPr="00775436">
        <w:rPr>
          <w:spacing w:val="-2"/>
        </w:rPr>
        <w:t xml:space="preserve"> </w:t>
      </w:r>
      <w:r>
        <w:t>core</w:t>
      </w:r>
      <w:r w:rsidRPr="00775436">
        <w:rPr>
          <w:spacing w:val="2"/>
        </w:rPr>
        <w:t xml:space="preserve"> </w:t>
      </w:r>
      <w:r>
        <w:t xml:space="preserve">– </w:t>
      </w:r>
      <w:r w:rsidRPr="00775436">
        <w:rPr>
          <w:spacing w:val="-10"/>
        </w:rPr>
        <w:t>2</w:t>
      </w:r>
    </w:p>
    <w:p w:rsidR="002B267C" w:rsidRPr="00485A94" w:rsidRDefault="00000000" w:rsidP="00485A94">
      <w:pPr>
        <w:pStyle w:val="ListParagraph"/>
        <w:numPr>
          <w:ilvl w:val="0"/>
          <w:numId w:val="7"/>
        </w:numPr>
      </w:pPr>
      <w:r>
        <w:t>Add</w:t>
      </w:r>
      <w:r w:rsidRPr="00775436">
        <w:rPr>
          <w:spacing w:val="-5"/>
        </w:rPr>
        <w:t xml:space="preserve"> </w:t>
      </w:r>
      <w:r>
        <w:t>Human</w:t>
      </w:r>
      <w:r w:rsidRPr="00775436">
        <w:rPr>
          <w:spacing w:val="-5"/>
        </w:rPr>
        <w:t xml:space="preserve"> </w:t>
      </w:r>
      <w:r>
        <w:t>Sexuality,</w:t>
      </w:r>
      <w:r w:rsidRPr="00775436">
        <w:rPr>
          <w:spacing w:val="-5"/>
        </w:rPr>
        <w:t xml:space="preserve"> </w:t>
      </w:r>
      <w:r>
        <w:t>Psychology</w:t>
      </w:r>
      <w:r w:rsidRPr="00775436">
        <w:rPr>
          <w:spacing w:val="-7"/>
        </w:rPr>
        <w:t xml:space="preserve"> </w:t>
      </w:r>
      <w:r>
        <w:t>of</w:t>
      </w:r>
      <w:r w:rsidRPr="00775436">
        <w:rPr>
          <w:spacing w:val="-3"/>
        </w:rPr>
        <w:t xml:space="preserve"> </w:t>
      </w:r>
      <w:r>
        <w:t>Gender,</w:t>
      </w:r>
      <w:r w:rsidRPr="00775436">
        <w:rPr>
          <w:spacing w:val="-7"/>
        </w:rPr>
        <w:t xml:space="preserve"> </w:t>
      </w:r>
      <w:r>
        <w:t>Abnormal</w:t>
      </w:r>
      <w:r w:rsidRPr="00775436">
        <w:rPr>
          <w:spacing w:val="-7"/>
        </w:rPr>
        <w:t xml:space="preserve"> </w:t>
      </w:r>
      <w:r>
        <w:t>Psychology</w:t>
      </w:r>
      <w:r w:rsidRPr="00775436">
        <w:rPr>
          <w:spacing w:val="-5"/>
        </w:rPr>
        <w:t xml:space="preserve"> </w:t>
      </w:r>
      <w:r>
        <w:t>and require two selections – 1</w:t>
      </w:r>
    </w:p>
    <w:p w:rsidR="00775436" w:rsidRPr="00485A94" w:rsidRDefault="00775436" w:rsidP="00485A94">
      <w:pPr>
        <w:pStyle w:val="Numberlist-level1"/>
        <w:ind w:left="360"/>
      </w:pPr>
      <w:r w:rsidRPr="00485A94">
        <w:t>Are there any changes you would like to see in the List B section of the TMC?</w:t>
      </w:r>
    </w:p>
    <w:tbl>
      <w:tblPr>
        <w:tblW w:w="0" w:type="auto"/>
        <w:tblInd w:w="90" w:type="dxa"/>
        <w:tblLayout w:type="fixed"/>
        <w:tblCellMar>
          <w:left w:w="0" w:type="dxa"/>
          <w:right w:w="0" w:type="dxa"/>
        </w:tblCellMar>
        <w:tblLook w:val="01E0" w:firstRow="1" w:lastRow="1" w:firstColumn="1" w:lastColumn="1" w:noHBand="0" w:noVBand="0"/>
      </w:tblPr>
      <w:tblGrid>
        <w:gridCol w:w="5559"/>
        <w:gridCol w:w="1642"/>
        <w:gridCol w:w="1639"/>
      </w:tblGrid>
      <w:tr w:rsidR="00775436" w:rsidRPr="00775436" w:rsidTr="005F2200">
        <w:trPr>
          <w:trHeight w:val="600"/>
        </w:trPr>
        <w:tc>
          <w:tcPr>
            <w:tcW w:w="5559" w:type="dxa"/>
            <w:shd w:val="clear" w:color="auto" w:fill="DEE9F7"/>
          </w:tcPr>
          <w:p w:rsidR="00775436" w:rsidRPr="00775436" w:rsidRDefault="00775436" w:rsidP="006A2948">
            <w:pPr>
              <w:pStyle w:val="TableParagraph"/>
              <w:spacing w:before="60" w:after="60" w:line="240" w:lineRule="auto"/>
              <w:ind w:left="108"/>
              <w:rPr>
                <w:b/>
              </w:rPr>
            </w:pPr>
            <w:r w:rsidRPr="00775436">
              <w:rPr>
                <w:b/>
                <w:szCs w:val="22"/>
              </w:rPr>
              <w:t>Answer</w:t>
            </w:r>
            <w:r w:rsidRPr="00775436">
              <w:rPr>
                <w:b/>
                <w:spacing w:val="-3"/>
                <w:szCs w:val="22"/>
              </w:rPr>
              <w:t xml:space="preserve"> </w:t>
            </w:r>
            <w:r w:rsidRPr="00775436">
              <w:rPr>
                <w:b/>
                <w:spacing w:val="-2"/>
                <w:szCs w:val="22"/>
              </w:rPr>
              <w:t>Options</w:t>
            </w:r>
          </w:p>
        </w:tc>
        <w:tc>
          <w:tcPr>
            <w:tcW w:w="1642" w:type="dxa"/>
            <w:shd w:val="clear" w:color="auto" w:fill="CDD7E6"/>
          </w:tcPr>
          <w:p w:rsidR="00775436" w:rsidRPr="00775436" w:rsidRDefault="00775436" w:rsidP="006A2948">
            <w:pPr>
              <w:pStyle w:val="TableParagraph"/>
              <w:spacing w:before="60" w:after="60" w:line="240" w:lineRule="auto"/>
              <w:ind w:left="379" w:hanging="135"/>
              <w:rPr>
                <w:b/>
              </w:rPr>
            </w:pPr>
            <w:r w:rsidRPr="00775436">
              <w:rPr>
                <w:b/>
                <w:spacing w:val="-2"/>
                <w:szCs w:val="22"/>
              </w:rPr>
              <w:t>Response Percent</w:t>
            </w:r>
          </w:p>
        </w:tc>
        <w:tc>
          <w:tcPr>
            <w:tcW w:w="1639" w:type="dxa"/>
            <w:shd w:val="clear" w:color="auto" w:fill="CDD7E6"/>
          </w:tcPr>
          <w:p w:rsidR="00775436" w:rsidRPr="00775436" w:rsidRDefault="00775436" w:rsidP="006A2948">
            <w:pPr>
              <w:pStyle w:val="TableParagraph"/>
              <w:spacing w:before="60" w:after="60" w:line="240" w:lineRule="auto"/>
              <w:ind w:left="473" w:right="242" w:hanging="228"/>
              <w:rPr>
                <w:b/>
              </w:rPr>
            </w:pPr>
            <w:r w:rsidRPr="00775436">
              <w:rPr>
                <w:b/>
                <w:spacing w:val="-2"/>
                <w:szCs w:val="22"/>
              </w:rPr>
              <w:t xml:space="preserve">Response </w:t>
            </w:r>
            <w:r w:rsidRPr="00775436">
              <w:rPr>
                <w:b/>
                <w:spacing w:val="-4"/>
                <w:szCs w:val="22"/>
              </w:rPr>
              <w:t>Count</w:t>
            </w:r>
          </w:p>
        </w:tc>
      </w:tr>
      <w:tr w:rsidR="00775436" w:rsidRPr="00775436" w:rsidTr="005F2200">
        <w:trPr>
          <w:trHeight w:val="275"/>
        </w:trPr>
        <w:tc>
          <w:tcPr>
            <w:tcW w:w="5559" w:type="dxa"/>
            <w:shd w:val="clear" w:color="auto" w:fill="EDEDED"/>
          </w:tcPr>
          <w:p w:rsidR="00775436" w:rsidRPr="00775436" w:rsidRDefault="00775436" w:rsidP="006A2948">
            <w:pPr>
              <w:pStyle w:val="TableParagraph"/>
              <w:spacing w:before="60" w:after="60" w:line="240" w:lineRule="auto"/>
              <w:ind w:left="108"/>
            </w:pPr>
            <w:r w:rsidRPr="00775436">
              <w:rPr>
                <w:spacing w:val="-5"/>
                <w:szCs w:val="22"/>
              </w:rPr>
              <w:t>Yes</w:t>
            </w:r>
          </w:p>
        </w:tc>
        <w:tc>
          <w:tcPr>
            <w:tcW w:w="1642" w:type="dxa"/>
            <w:shd w:val="clear" w:color="auto" w:fill="DEE9F7"/>
          </w:tcPr>
          <w:p w:rsidR="00775436" w:rsidRPr="00775436" w:rsidRDefault="00775436" w:rsidP="006A2948">
            <w:pPr>
              <w:pStyle w:val="TableParagraph"/>
              <w:spacing w:before="60" w:after="60" w:line="240" w:lineRule="auto"/>
              <w:ind w:left="0" w:right="1"/>
              <w:jc w:val="center"/>
            </w:pPr>
            <w:r w:rsidRPr="00775436">
              <w:rPr>
                <w:spacing w:val="-2"/>
                <w:szCs w:val="22"/>
              </w:rPr>
              <w:t>13.5%</w:t>
            </w:r>
          </w:p>
        </w:tc>
        <w:tc>
          <w:tcPr>
            <w:tcW w:w="1639" w:type="dxa"/>
            <w:shd w:val="clear" w:color="auto" w:fill="DEE9F7"/>
          </w:tcPr>
          <w:p w:rsidR="00775436" w:rsidRPr="00775436" w:rsidRDefault="00775436" w:rsidP="006A2948">
            <w:pPr>
              <w:pStyle w:val="TableParagraph"/>
              <w:spacing w:before="60" w:after="60" w:line="240" w:lineRule="auto"/>
              <w:ind w:left="686"/>
            </w:pPr>
            <w:r w:rsidRPr="00775436">
              <w:rPr>
                <w:spacing w:val="-5"/>
                <w:szCs w:val="22"/>
              </w:rPr>
              <w:t>12</w:t>
            </w:r>
          </w:p>
        </w:tc>
      </w:tr>
      <w:tr w:rsidR="00775436" w:rsidRPr="00775436" w:rsidTr="005F2200">
        <w:trPr>
          <w:trHeight w:val="275"/>
        </w:trPr>
        <w:tc>
          <w:tcPr>
            <w:tcW w:w="5559" w:type="dxa"/>
            <w:shd w:val="clear" w:color="auto" w:fill="EDEDED"/>
          </w:tcPr>
          <w:p w:rsidR="00775436" w:rsidRPr="00775436" w:rsidRDefault="00775436" w:rsidP="006A2948">
            <w:pPr>
              <w:pStyle w:val="TableParagraph"/>
              <w:spacing w:before="60" w:after="60" w:line="240" w:lineRule="auto"/>
              <w:ind w:left="108"/>
            </w:pPr>
            <w:r w:rsidRPr="00775436">
              <w:rPr>
                <w:spacing w:val="-5"/>
                <w:szCs w:val="22"/>
              </w:rPr>
              <w:t>No</w:t>
            </w:r>
          </w:p>
        </w:tc>
        <w:tc>
          <w:tcPr>
            <w:tcW w:w="1642" w:type="dxa"/>
            <w:shd w:val="clear" w:color="auto" w:fill="DEE9F7"/>
          </w:tcPr>
          <w:p w:rsidR="00775436" w:rsidRPr="00775436" w:rsidRDefault="00775436" w:rsidP="006A2948">
            <w:pPr>
              <w:pStyle w:val="TableParagraph"/>
              <w:spacing w:before="60" w:after="60" w:line="240" w:lineRule="auto"/>
              <w:ind w:left="0" w:right="1"/>
              <w:jc w:val="center"/>
            </w:pPr>
            <w:r w:rsidRPr="00775436">
              <w:rPr>
                <w:spacing w:val="-2"/>
                <w:szCs w:val="22"/>
              </w:rPr>
              <w:t>56.2%</w:t>
            </w:r>
          </w:p>
        </w:tc>
        <w:tc>
          <w:tcPr>
            <w:tcW w:w="1639" w:type="dxa"/>
            <w:shd w:val="clear" w:color="auto" w:fill="DEE9F7"/>
          </w:tcPr>
          <w:p w:rsidR="00775436" w:rsidRPr="00775436" w:rsidRDefault="00775436" w:rsidP="006A2948">
            <w:pPr>
              <w:pStyle w:val="TableParagraph"/>
              <w:spacing w:before="60" w:after="60" w:line="240" w:lineRule="auto"/>
              <w:ind w:left="686"/>
            </w:pPr>
            <w:r w:rsidRPr="00775436">
              <w:rPr>
                <w:spacing w:val="-5"/>
                <w:szCs w:val="22"/>
              </w:rPr>
              <w:t>50</w:t>
            </w:r>
          </w:p>
        </w:tc>
      </w:tr>
      <w:tr w:rsidR="00775436" w:rsidRPr="00775436" w:rsidTr="005F2200">
        <w:trPr>
          <w:trHeight w:val="276"/>
        </w:trPr>
        <w:tc>
          <w:tcPr>
            <w:tcW w:w="5559" w:type="dxa"/>
            <w:shd w:val="clear" w:color="auto" w:fill="EDEDED"/>
          </w:tcPr>
          <w:p w:rsidR="00775436" w:rsidRPr="00775436" w:rsidRDefault="00775436" w:rsidP="006A2948">
            <w:pPr>
              <w:pStyle w:val="TableParagraph"/>
              <w:spacing w:before="60" w:after="60" w:line="240" w:lineRule="auto"/>
              <w:ind w:left="108"/>
            </w:pPr>
            <w:r w:rsidRPr="00775436">
              <w:rPr>
                <w:szCs w:val="22"/>
              </w:rPr>
              <w:t>The</w:t>
            </w:r>
            <w:r w:rsidRPr="00775436">
              <w:rPr>
                <w:spacing w:val="-3"/>
                <w:szCs w:val="22"/>
              </w:rPr>
              <w:t xml:space="preserve"> </w:t>
            </w:r>
            <w:r w:rsidRPr="00775436">
              <w:rPr>
                <w:szCs w:val="22"/>
              </w:rPr>
              <w:t>List</w:t>
            </w:r>
            <w:r w:rsidRPr="00775436">
              <w:rPr>
                <w:spacing w:val="-4"/>
                <w:szCs w:val="22"/>
              </w:rPr>
              <w:t xml:space="preserve"> </w:t>
            </w:r>
            <w:r w:rsidRPr="00775436">
              <w:rPr>
                <w:szCs w:val="22"/>
              </w:rPr>
              <w:t>B</w:t>
            </w:r>
            <w:r w:rsidRPr="00775436">
              <w:rPr>
                <w:spacing w:val="-2"/>
                <w:szCs w:val="22"/>
              </w:rPr>
              <w:t xml:space="preserve"> </w:t>
            </w:r>
            <w:r w:rsidRPr="00775436">
              <w:rPr>
                <w:szCs w:val="22"/>
              </w:rPr>
              <w:t>section</w:t>
            </w:r>
            <w:r w:rsidRPr="00775436">
              <w:rPr>
                <w:spacing w:val="-3"/>
                <w:szCs w:val="22"/>
              </w:rPr>
              <w:t xml:space="preserve"> </w:t>
            </w:r>
            <w:r w:rsidRPr="00775436">
              <w:rPr>
                <w:szCs w:val="22"/>
              </w:rPr>
              <w:t>is</w:t>
            </w:r>
            <w:r w:rsidRPr="00775436">
              <w:rPr>
                <w:spacing w:val="-4"/>
                <w:szCs w:val="22"/>
              </w:rPr>
              <w:t xml:space="preserve"> </w:t>
            </w:r>
            <w:r w:rsidRPr="00775436">
              <w:rPr>
                <w:szCs w:val="22"/>
              </w:rPr>
              <w:t>appropriate</w:t>
            </w:r>
            <w:r w:rsidRPr="00775436">
              <w:rPr>
                <w:spacing w:val="-2"/>
                <w:szCs w:val="22"/>
              </w:rPr>
              <w:t xml:space="preserve"> </w:t>
            </w:r>
            <w:r w:rsidRPr="00775436">
              <w:rPr>
                <w:szCs w:val="22"/>
              </w:rPr>
              <w:t>the</w:t>
            </w:r>
            <w:r w:rsidRPr="00775436">
              <w:rPr>
                <w:spacing w:val="-2"/>
                <w:szCs w:val="22"/>
              </w:rPr>
              <w:t xml:space="preserve"> </w:t>
            </w:r>
            <w:r w:rsidRPr="00775436">
              <w:rPr>
                <w:szCs w:val="22"/>
              </w:rPr>
              <w:t>way</w:t>
            </w:r>
            <w:r w:rsidRPr="00775436">
              <w:rPr>
                <w:spacing w:val="-6"/>
                <w:szCs w:val="22"/>
              </w:rPr>
              <w:t xml:space="preserve"> </w:t>
            </w:r>
            <w:r w:rsidRPr="00775436">
              <w:rPr>
                <w:szCs w:val="22"/>
              </w:rPr>
              <w:t>it</w:t>
            </w:r>
            <w:r w:rsidRPr="00775436">
              <w:rPr>
                <w:spacing w:val="-2"/>
                <w:szCs w:val="22"/>
              </w:rPr>
              <w:t xml:space="preserve"> </w:t>
            </w:r>
            <w:r w:rsidRPr="00775436">
              <w:rPr>
                <w:spacing w:val="-5"/>
                <w:szCs w:val="22"/>
              </w:rPr>
              <w:t>is.</w:t>
            </w:r>
          </w:p>
        </w:tc>
        <w:tc>
          <w:tcPr>
            <w:tcW w:w="1642" w:type="dxa"/>
            <w:shd w:val="clear" w:color="auto" w:fill="DEE9F7"/>
          </w:tcPr>
          <w:p w:rsidR="00775436" w:rsidRPr="00775436" w:rsidRDefault="00775436" w:rsidP="006A2948">
            <w:pPr>
              <w:pStyle w:val="TableParagraph"/>
              <w:spacing w:before="60" w:after="60" w:line="240" w:lineRule="auto"/>
              <w:ind w:left="0" w:right="1"/>
              <w:jc w:val="center"/>
            </w:pPr>
            <w:r w:rsidRPr="00775436">
              <w:rPr>
                <w:spacing w:val="-2"/>
                <w:szCs w:val="22"/>
              </w:rPr>
              <w:t>30.3%</w:t>
            </w:r>
          </w:p>
        </w:tc>
        <w:tc>
          <w:tcPr>
            <w:tcW w:w="1639" w:type="dxa"/>
            <w:shd w:val="clear" w:color="auto" w:fill="DEE9F7"/>
          </w:tcPr>
          <w:p w:rsidR="00775436" w:rsidRPr="00775436" w:rsidRDefault="00775436" w:rsidP="006A2948">
            <w:pPr>
              <w:pStyle w:val="TableParagraph"/>
              <w:spacing w:before="60" w:after="60" w:line="240" w:lineRule="auto"/>
              <w:ind w:left="686"/>
            </w:pPr>
            <w:r w:rsidRPr="00775436">
              <w:rPr>
                <w:spacing w:val="-5"/>
                <w:szCs w:val="22"/>
              </w:rPr>
              <w:t>27</w:t>
            </w:r>
          </w:p>
        </w:tc>
      </w:tr>
      <w:tr w:rsidR="00775436" w:rsidRPr="00775436" w:rsidTr="005F2200">
        <w:trPr>
          <w:trHeight w:val="275"/>
        </w:trPr>
        <w:tc>
          <w:tcPr>
            <w:tcW w:w="7201" w:type="dxa"/>
            <w:gridSpan w:val="2"/>
            <w:shd w:val="clear" w:color="auto" w:fill="EDEDED"/>
          </w:tcPr>
          <w:p w:rsidR="00775436" w:rsidRPr="00775436" w:rsidRDefault="00775436" w:rsidP="006A2948">
            <w:pPr>
              <w:pStyle w:val="TableParagraph"/>
              <w:spacing w:before="60" w:after="60" w:line="240" w:lineRule="auto"/>
              <w:ind w:left="108"/>
            </w:pPr>
            <w:r w:rsidRPr="00775436">
              <w:rPr>
                <w:szCs w:val="22"/>
              </w:rPr>
              <w:t>If</w:t>
            </w:r>
            <w:r w:rsidRPr="00775436">
              <w:rPr>
                <w:spacing w:val="-2"/>
                <w:szCs w:val="22"/>
              </w:rPr>
              <w:t xml:space="preserve"> </w:t>
            </w:r>
            <w:r w:rsidRPr="00775436">
              <w:rPr>
                <w:szCs w:val="22"/>
              </w:rPr>
              <w:t>Yes,</w:t>
            </w:r>
            <w:r w:rsidRPr="00775436">
              <w:rPr>
                <w:spacing w:val="-2"/>
                <w:szCs w:val="22"/>
              </w:rPr>
              <w:t xml:space="preserve"> </w:t>
            </w:r>
            <w:r w:rsidRPr="00775436">
              <w:rPr>
                <w:szCs w:val="22"/>
              </w:rPr>
              <w:t>Please</w:t>
            </w:r>
            <w:r w:rsidRPr="00775436">
              <w:rPr>
                <w:spacing w:val="-2"/>
                <w:szCs w:val="22"/>
              </w:rPr>
              <w:t xml:space="preserve"> Specify:</w:t>
            </w:r>
          </w:p>
        </w:tc>
        <w:tc>
          <w:tcPr>
            <w:tcW w:w="1639" w:type="dxa"/>
            <w:shd w:val="clear" w:color="auto" w:fill="DEE9F7"/>
          </w:tcPr>
          <w:p w:rsidR="00775436" w:rsidRPr="00775436" w:rsidRDefault="00775436" w:rsidP="006A2948">
            <w:pPr>
              <w:pStyle w:val="TableParagraph"/>
              <w:spacing w:before="60" w:after="60" w:line="240" w:lineRule="auto"/>
              <w:ind w:left="686"/>
            </w:pPr>
            <w:r w:rsidRPr="00775436">
              <w:rPr>
                <w:spacing w:val="-5"/>
                <w:szCs w:val="22"/>
              </w:rPr>
              <w:t>13</w:t>
            </w:r>
          </w:p>
        </w:tc>
      </w:tr>
      <w:tr w:rsidR="00775436" w:rsidRPr="00775436" w:rsidTr="005F2200">
        <w:trPr>
          <w:trHeight w:val="276"/>
        </w:trPr>
        <w:tc>
          <w:tcPr>
            <w:tcW w:w="7201" w:type="dxa"/>
            <w:gridSpan w:val="2"/>
            <w:shd w:val="clear" w:color="auto" w:fill="CDD7E6"/>
          </w:tcPr>
          <w:p w:rsidR="00775436" w:rsidRPr="00775436" w:rsidRDefault="00775436" w:rsidP="006A2948">
            <w:pPr>
              <w:pStyle w:val="TableParagraph"/>
              <w:spacing w:before="60" w:after="60" w:line="240" w:lineRule="auto"/>
              <w:ind w:left="0" w:right="104"/>
              <w:jc w:val="right"/>
              <w:rPr>
                <w:b/>
                <w:i/>
              </w:rPr>
            </w:pPr>
            <w:r w:rsidRPr="00775436">
              <w:rPr>
                <w:b/>
                <w:i/>
                <w:szCs w:val="22"/>
              </w:rPr>
              <w:t>answered</w:t>
            </w:r>
            <w:r w:rsidRPr="00775436">
              <w:rPr>
                <w:b/>
                <w:i/>
                <w:spacing w:val="-5"/>
                <w:szCs w:val="22"/>
              </w:rPr>
              <w:t xml:space="preserve"> </w:t>
            </w:r>
            <w:r w:rsidRPr="00775436">
              <w:rPr>
                <w:b/>
                <w:i/>
                <w:spacing w:val="-2"/>
                <w:szCs w:val="22"/>
              </w:rPr>
              <w:t>question</w:t>
            </w:r>
          </w:p>
        </w:tc>
        <w:tc>
          <w:tcPr>
            <w:tcW w:w="1639" w:type="dxa"/>
            <w:shd w:val="clear" w:color="auto" w:fill="CDD7E6"/>
          </w:tcPr>
          <w:p w:rsidR="00775436" w:rsidRPr="00775436" w:rsidRDefault="00775436" w:rsidP="006A2948">
            <w:pPr>
              <w:pStyle w:val="TableParagraph"/>
              <w:spacing w:before="60" w:after="60" w:line="240" w:lineRule="auto"/>
              <w:ind w:left="0" w:right="102"/>
              <w:jc w:val="right"/>
              <w:rPr>
                <w:b/>
              </w:rPr>
            </w:pPr>
            <w:r w:rsidRPr="00775436">
              <w:rPr>
                <w:b/>
                <w:spacing w:val="-5"/>
                <w:szCs w:val="22"/>
              </w:rPr>
              <w:t>89</w:t>
            </w:r>
          </w:p>
        </w:tc>
      </w:tr>
      <w:tr w:rsidR="00775436" w:rsidRPr="00775436" w:rsidTr="005F2200">
        <w:trPr>
          <w:trHeight w:val="275"/>
        </w:trPr>
        <w:tc>
          <w:tcPr>
            <w:tcW w:w="7201" w:type="dxa"/>
            <w:gridSpan w:val="2"/>
            <w:shd w:val="clear" w:color="auto" w:fill="DDDDDD"/>
          </w:tcPr>
          <w:p w:rsidR="00775436" w:rsidRPr="00775436" w:rsidRDefault="00775436" w:rsidP="006A2948">
            <w:pPr>
              <w:pStyle w:val="TableParagraph"/>
              <w:spacing w:before="60" w:after="60" w:line="240" w:lineRule="auto"/>
              <w:ind w:left="0" w:right="104"/>
              <w:jc w:val="right"/>
              <w:rPr>
                <w:b/>
                <w:i/>
              </w:rPr>
            </w:pPr>
            <w:r w:rsidRPr="00775436">
              <w:rPr>
                <w:b/>
                <w:i/>
                <w:szCs w:val="22"/>
              </w:rPr>
              <w:t>skipped</w:t>
            </w:r>
            <w:r w:rsidRPr="00775436">
              <w:rPr>
                <w:b/>
                <w:i/>
                <w:spacing w:val="-2"/>
                <w:szCs w:val="22"/>
              </w:rPr>
              <w:t xml:space="preserve"> question</w:t>
            </w:r>
          </w:p>
        </w:tc>
        <w:tc>
          <w:tcPr>
            <w:tcW w:w="1639" w:type="dxa"/>
            <w:shd w:val="clear" w:color="auto" w:fill="DDDDDD"/>
          </w:tcPr>
          <w:p w:rsidR="00775436" w:rsidRPr="00775436" w:rsidRDefault="00775436" w:rsidP="006A2948">
            <w:pPr>
              <w:pStyle w:val="TableParagraph"/>
              <w:spacing w:before="60" w:after="60" w:line="240" w:lineRule="auto"/>
              <w:ind w:left="0" w:right="106"/>
              <w:jc w:val="right"/>
              <w:rPr>
                <w:b/>
              </w:rPr>
            </w:pPr>
            <w:r w:rsidRPr="00775436">
              <w:rPr>
                <w:b/>
                <w:spacing w:val="-10"/>
                <w:szCs w:val="22"/>
              </w:rPr>
              <w:t>8</w:t>
            </w:r>
          </w:p>
        </w:tc>
      </w:tr>
    </w:tbl>
    <w:p w:rsidR="00775436" w:rsidRDefault="00775436">
      <w:pPr>
        <w:rPr>
          <w:sz w:val="24"/>
        </w:rPr>
      </w:pPr>
    </w:p>
    <w:p w:rsidR="00990543" w:rsidRDefault="00775436" w:rsidP="00990543">
      <w:pPr>
        <w:pStyle w:val="BodyText"/>
        <w:ind w:left="220" w:right="869"/>
      </w:pPr>
      <w:r>
        <w:t>Over</w:t>
      </w:r>
      <w:r>
        <w:rPr>
          <w:spacing w:val="-3"/>
        </w:rPr>
        <w:t xml:space="preserve"> </w:t>
      </w:r>
      <w:r>
        <w:t>86%</w:t>
      </w:r>
      <w:r>
        <w:rPr>
          <w:spacing w:val="-3"/>
        </w:rPr>
        <w:t xml:space="preserve"> </w:t>
      </w:r>
      <w:r>
        <w:t>of</w:t>
      </w:r>
      <w:r>
        <w:rPr>
          <w:spacing w:val="-1"/>
        </w:rPr>
        <w:t xml:space="preserve"> </w:t>
      </w:r>
      <w:r>
        <w:t>respondents</w:t>
      </w:r>
      <w:r>
        <w:rPr>
          <w:spacing w:val="-3"/>
        </w:rPr>
        <w:t xml:space="preserve"> </w:t>
      </w:r>
      <w:r>
        <w:t>did</w:t>
      </w:r>
      <w:r>
        <w:rPr>
          <w:spacing w:val="-5"/>
        </w:rPr>
        <w:t xml:space="preserve"> </w:t>
      </w:r>
      <w:r>
        <w:t>not</w:t>
      </w:r>
      <w:r>
        <w:rPr>
          <w:spacing w:val="-3"/>
        </w:rPr>
        <w:t xml:space="preserve"> </w:t>
      </w:r>
      <w:r>
        <w:t>express</w:t>
      </w:r>
      <w:r>
        <w:rPr>
          <w:spacing w:val="-3"/>
        </w:rPr>
        <w:t xml:space="preserve"> </w:t>
      </w:r>
      <w:r>
        <w:t>an</w:t>
      </w:r>
      <w:r>
        <w:rPr>
          <w:spacing w:val="-5"/>
        </w:rPr>
        <w:t xml:space="preserve"> </w:t>
      </w:r>
      <w:r>
        <w:t>interest</w:t>
      </w:r>
      <w:r>
        <w:rPr>
          <w:spacing w:val="-3"/>
        </w:rPr>
        <w:t xml:space="preserve"> </w:t>
      </w:r>
      <w:r>
        <w:t>in</w:t>
      </w:r>
      <w:r>
        <w:rPr>
          <w:spacing w:val="-5"/>
        </w:rPr>
        <w:t xml:space="preserve"> </w:t>
      </w:r>
      <w:r>
        <w:t>modifying</w:t>
      </w:r>
      <w:r>
        <w:rPr>
          <w:spacing w:val="-4"/>
        </w:rPr>
        <w:t xml:space="preserve"> </w:t>
      </w:r>
      <w:r>
        <w:t>List</w:t>
      </w:r>
      <w:r>
        <w:rPr>
          <w:spacing w:val="-3"/>
        </w:rPr>
        <w:t xml:space="preserve"> </w:t>
      </w:r>
      <w:r>
        <w:t>B. Suggestions for modifications included (responses in italics):</w:t>
      </w:r>
    </w:p>
    <w:p w:rsidR="00990543" w:rsidRDefault="00990543" w:rsidP="00A40D95">
      <w:pPr>
        <w:pStyle w:val="ListParagraph"/>
        <w:numPr>
          <w:ilvl w:val="0"/>
          <w:numId w:val="18"/>
        </w:numPr>
      </w:pPr>
      <w:r>
        <w:t>Specify</w:t>
      </w:r>
      <w:r w:rsidRPr="00485A94">
        <w:rPr>
          <w:spacing w:val="-9"/>
        </w:rPr>
        <w:t xml:space="preserve"> </w:t>
      </w:r>
      <w:r>
        <w:t>a</w:t>
      </w:r>
      <w:r w:rsidRPr="00485A94">
        <w:rPr>
          <w:spacing w:val="-2"/>
        </w:rPr>
        <w:t xml:space="preserve"> </w:t>
      </w:r>
      <w:r>
        <w:t>developmental</w:t>
      </w:r>
      <w:r w:rsidRPr="00485A94">
        <w:rPr>
          <w:spacing w:val="-3"/>
        </w:rPr>
        <w:t xml:space="preserve"> </w:t>
      </w:r>
      <w:r>
        <w:t>psychology</w:t>
      </w:r>
      <w:r w:rsidRPr="00485A94">
        <w:rPr>
          <w:spacing w:val="-6"/>
        </w:rPr>
        <w:t xml:space="preserve"> </w:t>
      </w:r>
      <w:r>
        <w:t>course</w:t>
      </w:r>
      <w:r w:rsidRPr="00485A94">
        <w:rPr>
          <w:spacing w:val="2"/>
        </w:rPr>
        <w:t xml:space="preserve"> </w:t>
      </w:r>
      <w:r>
        <w:t>–</w:t>
      </w:r>
      <w:r w:rsidRPr="00485A94">
        <w:rPr>
          <w:spacing w:val="-4"/>
        </w:rPr>
        <w:t xml:space="preserve"> </w:t>
      </w:r>
      <w:r w:rsidRPr="00485A94">
        <w:rPr>
          <w:spacing w:val="-10"/>
        </w:rPr>
        <w:t>1</w:t>
      </w:r>
      <w:r>
        <w:br/>
        <w:t>Such</w:t>
      </w:r>
      <w:r w:rsidRPr="00485A94">
        <w:rPr>
          <w:spacing w:val="-4"/>
        </w:rPr>
        <w:t xml:space="preserve"> </w:t>
      </w:r>
      <w:r>
        <w:t>courses</w:t>
      </w:r>
      <w:r w:rsidRPr="00485A94">
        <w:rPr>
          <w:spacing w:val="-4"/>
        </w:rPr>
        <w:t xml:space="preserve"> </w:t>
      </w:r>
      <w:r>
        <w:t>can</w:t>
      </w:r>
      <w:r w:rsidRPr="00485A94">
        <w:rPr>
          <w:spacing w:val="-6"/>
        </w:rPr>
        <w:t xml:space="preserve"> </w:t>
      </w:r>
      <w:r>
        <w:t>be</w:t>
      </w:r>
      <w:r w:rsidRPr="00485A94">
        <w:rPr>
          <w:spacing w:val="-6"/>
        </w:rPr>
        <w:t xml:space="preserve"> </w:t>
      </w:r>
      <w:r>
        <w:t>used</w:t>
      </w:r>
      <w:r w:rsidRPr="00485A94">
        <w:rPr>
          <w:spacing w:val="-6"/>
        </w:rPr>
        <w:t xml:space="preserve"> </w:t>
      </w:r>
      <w:r>
        <w:t>when</w:t>
      </w:r>
      <w:r w:rsidRPr="00485A94">
        <w:rPr>
          <w:spacing w:val="-4"/>
        </w:rPr>
        <w:t xml:space="preserve"> </w:t>
      </w:r>
      <w:r>
        <w:t>they</w:t>
      </w:r>
      <w:r w:rsidRPr="00485A94">
        <w:rPr>
          <w:spacing w:val="-6"/>
        </w:rPr>
        <w:t xml:space="preserve"> </w:t>
      </w:r>
      <w:r>
        <w:t>have</w:t>
      </w:r>
      <w:r w:rsidRPr="00485A94">
        <w:rPr>
          <w:spacing w:val="-6"/>
        </w:rPr>
        <w:t xml:space="preserve"> </w:t>
      </w:r>
      <w:r>
        <w:t>articulation</w:t>
      </w:r>
      <w:r w:rsidRPr="00485A94">
        <w:rPr>
          <w:spacing w:val="-5"/>
        </w:rPr>
        <w:t xml:space="preserve"> </w:t>
      </w:r>
      <w:r>
        <w:t>as</w:t>
      </w:r>
      <w:r w:rsidRPr="00485A94">
        <w:rPr>
          <w:spacing w:val="-4"/>
        </w:rPr>
        <w:t xml:space="preserve"> </w:t>
      </w:r>
      <w:r>
        <w:t xml:space="preserve">major </w:t>
      </w:r>
      <w:r w:rsidRPr="00485A94">
        <w:rPr>
          <w:spacing w:val="-2"/>
        </w:rPr>
        <w:t>preparation.</w:t>
      </w:r>
    </w:p>
    <w:p w:rsidR="00990543" w:rsidRDefault="00990543" w:rsidP="00A40D95">
      <w:pPr>
        <w:pStyle w:val="ListParagraph"/>
        <w:numPr>
          <w:ilvl w:val="0"/>
          <w:numId w:val="18"/>
        </w:numPr>
      </w:pPr>
      <w:r>
        <w:t>Remove</w:t>
      </w:r>
      <w:r w:rsidRPr="00E034E6">
        <w:rPr>
          <w:spacing w:val="-2"/>
        </w:rPr>
        <w:t xml:space="preserve"> </w:t>
      </w:r>
      <w:r>
        <w:t>“Any</w:t>
      </w:r>
      <w:r w:rsidRPr="00E034E6">
        <w:rPr>
          <w:spacing w:val="-5"/>
        </w:rPr>
        <w:t xml:space="preserve"> </w:t>
      </w:r>
      <w:r>
        <w:t>List</w:t>
      </w:r>
      <w:r w:rsidRPr="00E034E6">
        <w:rPr>
          <w:spacing w:val="-1"/>
        </w:rPr>
        <w:t xml:space="preserve"> </w:t>
      </w:r>
      <w:r>
        <w:t>A</w:t>
      </w:r>
      <w:r w:rsidRPr="00E034E6">
        <w:rPr>
          <w:spacing w:val="-4"/>
        </w:rPr>
        <w:t xml:space="preserve"> </w:t>
      </w:r>
      <w:r>
        <w:t>course</w:t>
      </w:r>
      <w:r w:rsidRPr="00E034E6">
        <w:rPr>
          <w:spacing w:val="-1"/>
        </w:rPr>
        <w:t xml:space="preserve"> </w:t>
      </w:r>
      <w:r>
        <w:t>not</w:t>
      </w:r>
      <w:r w:rsidRPr="00E034E6">
        <w:rPr>
          <w:spacing w:val="-2"/>
        </w:rPr>
        <w:t xml:space="preserve"> </w:t>
      </w:r>
      <w:r>
        <w:t>used</w:t>
      </w:r>
      <w:r w:rsidRPr="00E034E6">
        <w:rPr>
          <w:spacing w:val="-3"/>
        </w:rPr>
        <w:t xml:space="preserve"> </w:t>
      </w:r>
      <w:r>
        <w:t>above”</w:t>
      </w:r>
      <w:r w:rsidRPr="00E034E6">
        <w:rPr>
          <w:spacing w:val="2"/>
        </w:rPr>
        <w:t xml:space="preserve"> </w:t>
      </w:r>
      <w:r>
        <w:t>–</w:t>
      </w:r>
      <w:r w:rsidRPr="00E034E6">
        <w:rPr>
          <w:spacing w:val="-2"/>
        </w:rPr>
        <w:t xml:space="preserve"> </w:t>
      </w:r>
      <w:r w:rsidRPr="00E034E6">
        <w:rPr>
          <w:spacing w:val="-10"/>
        </w:rPr>
        <w:t>5</w:t>
      </w:r>
      <w:r>
        <w:t xml:space="preserve"> </w:t>
      </w:r>
      <w:r>
        <w:br/>
        <w:t>As 2 of the “List A” courses require major preparation and the 3</w:t>
      </w:r>
      <w:r w:rsidRPr="00E034E6">
        <w:rPr>
          <w:vertAlign w:val="superscript"/>
        </w:rPr>
        <w:t>rd</w:t>
      </w:r>
      <w:r>
        <w:t xml:space="preserve"> is commonly</w:t>
      </w:r>
      <w:r w:rsidRPr="00E034E6">
        <w:rPr>
          <w:spacing w:val="-3"/>
        </w:rPr>
        <w:t xml:space="preserve"> </w:t>
      </w:r>
      <w:r>
        <w:t>articulated,</w:t>
      </w:r>
      <w:r w:rsidRPr="00E034E6">
        <w:rPr>
          <w:spacing w:val="-7"/>
        </w:rPr>
        <w:t xml:space="preserve"> </w:t>
      </w:r>
      <w:r>
        <w:t>removing</w:t>
      </w:r>
      <w:r w:rsidRPr="00E034E6">
        <w:rPr>
          <w:spacing w:val="-2"/>
        </w:rPr>
        <w:t xml:space="preserve"> </w:t>
      </w:r>
      <w:r>
        <w:t>the</w:t>
      </w:r>
      <w:r w:rsidRPr="00E034E6">
        <w:rPr>
          <w:spacing w:val="-3"/>
        </w:rPr>
        <w:t xml:space="preserve"> </w:t>
      </w:r>
      <w:r>
        <w:t>reference</w:t>
      </w:r>
      <w:r w:rsidRPr="00E034E6">
        <w:rPr>
          <w:spacing w:val="-3"/>
        </w:rPr>
        <w:t xml:space="preserve"> </w:t>
      </w:r>
      <w:r>
        <w:t>to</w:t>
      </w:r>
      <w:r w:rsidRPr="00E034E6">
        <w:rPr>
          <w:spacing w:val="-5"/>
        </w:rPr>
        <w:t xml:space="preserve"> </w:t>
      </w:r>
      <w:r>
        <w:t>List</w:t>
      </w:r>
      <w:r w:rsidRPr="00E034E6">
        <w:rPr>
          <w:spacing w:val="-3"/>
        </w:rPr>
        <w:t xml:space="preserve"> </w:t>
      </w:r>
      <w:r>
        <w:t>A</w:t>
      </w:r>
      <w:r w:rsidRPr="00E034E6">
        <w:rPr>
          <w:spacing w:val="-5"/>
        </w:rPr>
        <w:t xml:space="preserve"> </w:t>
      </w:r>
      <w:r>
        <w:t>would</w:t>
      </w:r>
      <w:r w:rsidRPr="00E034E6">
        <w:rPr>
          <w:spacing w:val="-5"/>
        </w:rPr>
        <w:t xml:space="preserve"> </w:t>
      </w:r>
      <w:r>
        <w:t>not</w:t>
      </w:r>
      <w:r w:rsidRPr="00E034E6">
        <w:rPr>
          <w:spacing w:val="-5"/>
        </w:rPr>
        <w:t xml:space="preserve"> </w:t>
      </w:r>
      <w:r>
        <w:t>modify the meaning of the TMC.</w:t>
      </w:r>
    </w:p>
    <w:p w:rsidR="00775436" w:rsidRPr="00990543" w:rsidRDefault="00990543" w:rsidP="00A40D95">
      <w:pPr>
        <w:pStyle w:val="ListParagraph"/>
        <w:numPr>
          <w:ilvl w:val="0"/>
          <w:numId w:val="18"/>
        </w:numPr>
      </w:pPr>
      <w:r>
        <w:t>Delete</w:t>
      </w:r>
      <w:r>
        <w:rPr>
          <w:spacing w:val="-8"/>
        </w:rPr>
        <w:t xml:space="preserve"> </w:t>
      </w:r>
      <w:r>
        <w:t>List</w:t>
      </w:r>
      <w:r>
        <w:rPr>
          <w:spacing w:val="-6"/>
        </w:rPr>
        <w:t xml:space="preserve"> </w:t>
      </w:r>
      <w:r>
        <w:rPr>
          <w:spacing w:val="-5"/>
        </w:rPr>
        <w:t>B.</w:t>
      </w:r>
    </w:p>
    <w:p w:rsidR="00775436" w:rsidRDefault="00775436">
      <w:pPr>
        <w:rPr>
          <w:sz w:val="24"/>
        </w:rPr>
        <w:sectPr w:rsidR="00775436">
          <w:type w:val="continuous"/>
          <w:pgSz w:w="12240" w:h="15840"/>
          <w:pgMar w:top="1420" w:right="1000" w:bottom="980" w:left="1580" w:header="0" w:footer="798" w:gutter="0"/>
          <w:cols w:space="720"/>
        </w:sectPr>
      </w:pPr>
    </w:p>
    <w:p w:rsidR="002B267C" w:rsidRPr="00A40D95" w:rsidRDefault="00E034E6" w:rsidP="00A40D95">
      <w:pPr>
        <w:pStyle w:val="Numberlist-level1"/>
        <w:ind w:left="360"/>
      </w:pPr>
      <w:r w:rsidRPr="00A40D95">
        <w:lastRenderedPageBreak/>
        <w:t>Are there any changes you would like to see in the List C section of the TMC?</w:t>
      </w:r>
    </w:p>
    <w:tbl>
      <w:tblPr>
        <w:tblW w:w="0" w:type="auto"/>
        <w:tblInd w:w="90" w:type="dxa"/>
        <w:tblLayout w:type="fixed"/>
        <w:tblCellMar>
          <w:left w:w="0" w:type="dxa"/>
          <w:right w:w="0" w:type="dxa"/>
        </w:tblCellMar>
        <w:tblLook w:val="01E0" w:firstRow="1" w:lastRow="1" w:firstColumn="1" w:lastColumn="1" w:noHBand="0" w:noVBand="0"/>
      </w:tblPr>
      <w:tblGrid>
        <w:gridCol w:w="5559"/>
        <w:gridCol w:w="1642"/>
        <w:gridCol w:w="1639"/>
      </w:tblGrid>
      <w:tr w:rsidR="002B267C" w:rsidRPr="00E034E6" w:rsidTr="005F2200">
        <w:trPr>
          <w:trHeight w:val="600"/>
        </w:trPr>
        <w:tc>
          <w:tcPr>
            <w:tcW w:w="5559" w:type="dxa"/>
            <w:shd w:val="clear" w:color="auto" w:fill="DEE9F7"/>
          </w:tcPr>
          <w:p w:rsidR="002B267C" w:rsidRPr="00E034E6" w:rsidRDefault="00000000" w:rsidP="00E034E6">
            <w:pPr>
              <w:pStyle w:val="TableParagraph"/>
              <w:spacing w:before="60" w:after="60" w:line="240" w:lineRule="auto"/>
              <w:ind w:left="108"/>
              <w:rPr>
                <w:b/>
              </w:rPr>
            </w:pPr>
            <w:r w:rsidRPr="00E034E6">
              <w:rPr>
                <w:b/>
                <w:szCs w:val="22"/>
              </w:rPr>
              <w:t>Answer</w:t>
            </w:r>
            <w:r w:rsidRPr="00E034E6">
              <w:rPr>
                <w:b/>
                <w:spacing w:val="-3"/>
                <w:szCs w:val="22"/>
              </w:rPr>
              <w:t xml:space="preserve"> </w:t>
            </w:r>
            <w:r w:rsidRPr="00E034E6">
              <w:rPr>
                <w:b/>
                <w:spacing w:val="-2"/>
                <w:szCs w:val="22"/>
              </w:rPr>
              <w:t>Options</w:t>
            </w:r>
          </w:p>
        </w:tc>
        <w:tc>
          <w:tcPr>
            <w:tcW w:w="1642" w:type="dxa"/>
            <w:shd w:val="clear" w:color="auto" w:fill="CDD7E6"/>
          </w:tcPr>
          <w:p w:rsidR="002B267C" w:rsidRPr="00E034E6" w:rsidRDefault="00000000" w:rsidP="00E034E6">
            <w:pPr>
              <w:pStyle w:val="TableParagraph"/>
              <w:spacing w:before="60" w:after="60" w:line="240" w:lineRule="auto"/>
              <w:ind w:left="379" w:hanging="135"/>
              <w:rPr>
                <w:b/>
              </w:rPr>
            </w:pPr>
            <w:r w:rsidRPr="00E034E6">
              <w:rPr>
                <w:b/>
                <w:spacing w:val="-2"/>
                <w:szCs w:val="22"/>
              </w:rPr>
              <w:t>Response Percent</w:t>
            </w:r>
          </w:p>
        </w:tc>
        <w:tc>
          <w:tcPr>
            <w:tcW w:w="1639" w:type="dxa"/>
            <w:shd w:val="clear" w:color="auto" w:fill="CDD7E6"/>
          </w:tcPr>
          <w:p w:rsidR="002B267C" w:rsidRPr="00E034E6" w:rsidRDefault="00000000" w:rsidP="00E034E6">
            <w:pPr>
              <w:pStyle w:val="TableParagraph"/>
              <w:spacing w:before="60" w:after="60" w:line="240" w:lineRule="auto"/>
              <w:ind w:left="473" w:right="242" w:hanging="228"/>
              <w:rPr>
                <w:b/>
              </w:rPr>
            </w:pPr>
            <w:r w:rsidRPr="00E034E6">
              <w:rPr>
                <w:b/>
                <w:spacing w:val="-2"/>
                <w:szCs w:val="22"/>
              </w:rPr>
              <w:t xml:space="preserve">Response </w:t>
            </w:r>
            <w:r w:rsidRPr="00E034E6">
              <w:rPr>
                <w:b/>
                <w:spacing w:val="-4"/>
                <w:szCs w:val="22"/>
              </w:rPr>
              <w:t>Count</w:t>
            </w:r>
          </w:p>
        </w:tc>
      </w:tr>
      <w:tr w:rsidR="002B267C" w:rsidRPr="00E034E6" w:rsidTr="005F2200">
        <w:trPr>
          <w:trHeight w:val="275"/>
        </w:trPr>
        <w:tc>
          <w:tcPr>
            <w:tcW w:w="5559" w:type="dxa"/>
            <w:shd w:val="clear" w:color="auto" w:fill="EDEDED"/>
          </w:tcPr>
          <w:p w:rsidR="002B267C" w:rsidRPr="00E034E6" w:rsidRDefault="00000000" w:rsidP="00E034E6">
            <w:pPr>
              <w:pStyle w:val="TableParagraph"/>
              <w:spacing w:before="60" w:after="60" w:line="240" w:lineRule="auto"/>
              <w:ind w:left="108"/>
            </w:pPr>
            <w:r w:rsidRPr="00E034E6">
              <w:rPr>
                <w:spacing w:val="-5"/>
                <w:szCs w:val="22"/>
              </w:rPr>
              <w:t>Yes</w:t>
            </w:r>
          </w:p>
        </w:tc>
        <w:tc>
          <w:tcPr>
            <w:tcW w:w="1642" w:type="dxa"/>
            <w:shd w:val="clear" w:color="auto" w:fill="DEE9F7"/>
          </w:tcPr>
          <w:p w:rsidR="002B267C" w:rsidRPr="00E034E6" w:rsidRDefault="00000000" w:rsidP="00E034E6">
            <w:pPr>
              <w:pStyle w:val="TableParagraph"/>
              <w:spacing w:before="60" w:after="60" w:line="240" w:lineRule="auto"/>
              <w:ind w:left="1" w:right="1"/>
              <w:jc w:val="center"/>
            </w:pPr>
            <w:r w:rsidRPr="00E034E6">
              <w:rPr>
                <w:spacing w:val="-4"/>
                <w:szCs w:val="22"/>
              </w:rPr>
              <w:t>8.3%</w:t>
            </w:r>
          </w:p>
        </w:tc>
        <w:tc>
          <w:tcPr>
            <w:tcW w:w="1639" w:type="dxa"/>
            <w:shd w:val="clear" w:color="auto" w:fill="DEE9F7"/>
          </w:tcPr>
          <w:p w:rsidR="002B267C" w:rsidRPr="00E034E6" w:rsidRDefault="00000000" w:rsidP="00E034E6">
            <w:pPr>
              <w:pStyle w:val="TableParagraph"/>
              <w:spacing w:before="60" w:after="60" w:line="240" w:lineRule="auto"/>
              <w:ind w:left="0"/>
              <w:jc w:val="center"/>
            </w:pPr>
            <w:r w:rsidRPr="00E034E6">
              <w:rPr>
                <w:spacing w:val="-10"/>
                <w:szCs w:val="22"/>
              </w:rPr>
              <w:t>7</w:t>
            </w:r>
          </w:p>
        </w:tc>
      </w:tr>
      <w:tr w:rsidR="002B267C" w:rsidRPr="00E034E6" w:rsidTr="005F2200">
        <w:trPr>
          <w:trHeight w:val="275"/>
        </w:trPr>
        <w:tc>
          <w:tcPr>
            <w:tcW w:w="5559" w:type="dxa"/>
            <w:shd w:val="clear" w:color="auto" w:fill="EDEDED"/>
          </w:tcPr>
          <w:p w:rsidR="002B267C" w:rsidRPr="00E034E6" w:rsidRDefault="00000000" w:rsidP="00E034E6">
            <w:pPr>
              <w:pStyle w:val="TableParagraph"/>
              <w:spacing w:before="60" w:after="60" w:line="240" w:lineRule="auto"/>
              <w:ind w:left="108"/>
            </w:pPr>
            <w:r w:rsidRPr="00E034E6">
              <w:rPr>
                <w:spacing w:val="-5"/>
                <w:szCs w:val="22"/>
              </w:rPr>
              <w:t>No</w:t>
            </w:r>
          </w:p>
        </w:tc>
        <w:tc>
          <w:tcPr>
            <w:tcW w:w="1642" w:type="dxa"/>
            <w:shd w:val="clear" w:color="auto" w:fill="DEE9F7"/>
          </w:tcPr>
          <w:p w:rsidR="002B267C" w:rsidRPr="00E034E6" w:rsidRDefault="00000000" w:rsidP="00E034E6">
            <w:pPr>
              <w:pStyle w:val="TableParagraph"/>
              <w:spacing w:before="60" w:after="60" w:line="240" w:lineRule="auto"/>
              <w:ind w:left="0" w:right="1"/>
              <w:jc w:val="center"/>
            </w:pPr>
            <w:r w:rsidRPr="00E034E6">
              <w:rPr>
                <w:spacing w:val="-2"/>
                <w:szCs w:val="22"/>
              </w:rPr>
              <w:t>57.1%</w:t>
            </w:r>
          </w:p>
        </w:tc>
        <w:tc>
          <w:tcPr>
            <w:tcW w:w="1639" w:type="dxa"/>
            <w:shd w:val="clear" w:color="auto" w:fill="DEE9F7"/>
          </w:tcPr>
          <w:p w:rsidR="002B267C" w:rsidRPr="00E034E6" w:rsidRDefault="00000000" w:rsidP="00E034E6">
            <w:pPr>
              <w:pStyle w:val="TableParagraph"/>
              <w:spacing w:before="60" w:after="60" w:line="240" w:lineRule="auto"/>
              <w:ind w:left="686"/>
            </w:pPr>
            <w:r w:rsidRPr="00E034E6">
              <w:rPr>
                <w:spacing w:val="-5"/>
                <w:szCs w:val="22"/>
              </w:rPr>
              <w:t>48</w:t>
            </w:r>
          </w:p>
        </w:tc>
      </w:tr>
      <w:tr w:rsidR="002B267C" w:rsidRPr="00E034E6" w:rsidTr="005F2200">
        <w:trPr>
          <w:trHeight w:val="276"/>
        </w:trPr>
        <w:tc>
          <w:tcPr>
            <w:tcW w:w="5559" w:type="dxa"/>
            <w:shd w:val="clear" w:color="auto" w:fill="EDEDED"/>
          </w:tcPr>
          <w:p w:rsidR="002B267C" w:rsidRPr="00E034E6" w:rsidRDefault="00000000" w:rsidP="00E034E6">
            <w:pPr>
              <w:pStyle w:val="TableParagraph"/>
              <w:spacing w:before="60" w:after="60" w:line="240" w:lineRule="auto"/>
              <w:ind w:left="108"/>
            </w:pPr>
            <w:r w:rsidRPr="00E034E6">
              <w:rPr>
                <w:szCs w:val="22"/>
              </w:rPr>
              <w:t>The</w:t>
            </w:r>
            <w:r w:rsidRPr="00E034E6">
              <w:rPr>
                <w:spacing w:val="-3"/>
                <w:szCs w:val="22"/>
              </w:rPr>
              <w:t xml:space="preserve"> </w:t>
            </w:r>
            <w:r w:rsidRPr="00E034E6">
              <w:rPr>
                <w:szCs w:val="22"/>
              </w:rPr>
              <w:t>List</w:t>
            </w:r>
            <w:r w:rsidRPr="00E034E6">
              <w:rPr>
                <w:spacing w:val="-3"/>
                <w:szCs w:val="22"/>
              </w:rPr>
              <w:t xml:space="preserve"> </w:t>
            </w:r>
            <w:r w:rsidRPr="00E034E6">
              <w:rPr>
                <w:szCs w:val="22"/>
              </w:rPr>
              <w:t>C</w:t>
            </w:r>
            <w:r w:rsidRPr="00E034E6">
              <w:rPr>
                <w:spacing w:val="-2"/>
                <w:szCs w:val="22"/>
              </w:rPr>
              <w:t xml:space="preserve"> </w:t>
            </w:r>
            <w:r w:rsidRPr="00E034E6">
              <w:rPr>
                <w:szCs w:val="22"/>
              </w:rPr>
              <w:t>section</w:t>
            </w:r>
            <w:r w:rsidRPr="00E034E6">
              <w:rPr>
                <w:spacing w:val="-3"/>
                <w:szCs w:val="22"/>
              </w:rPr>
              <w:t xml:space="preserve"> </w:t>
            </w:r>
            <w:r w:rsidRPr="00E034E6">
              <w:rPr>
                <w:szCs w:val="22"/>
              </w:rPr>
              <w:t>is</w:t>
            </w:r>
            <w:r w:rsidRPr="00E034E6">
              <w:rPr>
                <w:spacing w:val="-2"/>
                <w:szCs w:val="22"/>
              </w:rPr>
              <w:t xml:space="preserve"> </w:t>
            </w:r>
            <w:r w:rsidRPr="00E034E6">
              <w:rPr>
                <w:szCs w:val="22"/>
              </w:rPr>
              <w:t>appropriate</w:t>
            </w:r>
            <w:r w:rsidRPr="00E034E6">
              <w:rPr>
                <w:spacing w:val="-3"/>
                <w:szCs w:val="22"/>
              </w:rPr>
              <w:t xml:space="preserve"> </w:t>
            </w:r>
            <w:r w:rsidRPr="00E034E6">
              <w:rPr>
                <w:szCs w:val="22"/>
              </w:rPr>
              <w:t>the</w:t>
            </w:r>
            <w:r w:rsidRPr="00E034E6">
              <w:rPr>
                <w:spacing w:val="-3"/>
                <w:szCs w:val="22"/>
              </w:rPr>
              <w:t xml:space="preserve"> </w:t>
            </w:r>
            <w:r w:rsidRPr="00E034E6">
              <w:rPr>
                <w:szCs w:val="22"/>
              </w:rPr>
              <w:t>way</w:t>
            </w:r>
            <w:r w:rsidRPr="00E034E6">
              <w:rPr>
                <w:spacing w:val="-5"/>
                <w:szCs w:val="22"/>
              </w:rPr>
              <w:t xml:space="preserve"> </w:t>
            </w:r>
            <w:r w:rsidRPr="00E034E6">
              <w:rPr>
                <w:szCs w:val="22"/>
              </w:rPr>
              <w:t>it</w:t>
            </w:r>
            <w:r w:rsidRPr="00E034E6">
              <w:rPr>
                <w:spacing w:val="-3"/>
                <w:szCs w:val="22"/>
              </w:rPr>
              <w:t xml:space="preserve"> </w:t>
            </w:r>
            <w:r w:rsidRPr="00E034E6">
              <w:rPr>
                <w:spacing w:val="-5"/>
                <w:szCs w:val="22"/>
              </w:rPr>
              <w:t>is.</w:t>
            </w:r>
          </w:p>
        </w:tc>
        <w:tc>
          <w:tcPr>
            <w:tcW w:w="1642" w:type="dxa"/>
            <w:shd w:val="clear" w:color="auto" w:fill="DEE9F7"/>
          </w:tcPr>
          <w:p w:rsidR="002B267C" w:rsidRPr="00E034E6" w:rsidRDefault="00000000" w:rsidP="00E034E6">
            <w:pPr>
              <w:pStyle w:val="TableParagraph"/>
              <w:spacing w:before="60" w:after="60" w:line="240" w:lineRule="auto"/>
              <w:ind w:left="0" w:right="1"/>
              <w:jc w:val="center"/>
            </w:pPr>
            <w:r w:rsidRPr="00E034E6">
              <w:rPr>
                <w:spacing w:val="-2"/>
                <w:szCs w:val="22"/>
              </w:rPr>
              <w:t>34.5%</w:t>
            </w:r>
          </w:p>
        </w:tc>
        <w:tc>
          <w:tcPr>
            <w:tcW w:w="1639" w:type="dxa"/>
            <w:shd w:val="clear" w:color="auto" w:fill="DEE9F7"/>
          </w:tcPr>
          <w:p w:rsidR="002B267C" w:rsidRPr="00E034E6" w:rsidRDefault="00000000" w:rsidP="00E034E6">
            <w:pPr>
              <w:pStyle w:val="TableParagraph"/>
              <w:spacing w:before="60" w:after="60" w:line="240" w:lineRule="auto"/>
              <w:ind w:left="686"/>
            </w:pPr>
            <w:r w:rsidRPr="00E034E6">
              <w:rPr>
                <w:spacing w:val="-5"/>
                <w:szCs w:val="22"/>
              </w:rPr>
              <w:t>29</w:t>
            </w:r>
          </w:p>
        </w:tc>
      </w:tr>
      <w:tr w:rsidR="002B267C" w:rsidRPr="00E034E6" w:rsidTr="005F2200">
        <w:trPr>
          <w:trHeight w:val="275"/>
        </w:trPr>
        <w:tc>
          <w:tcPr>
            <w:tcW w:w="7201" w:type="dxa"/>
            <w:gridSpan w:val="2"/>
            <w:shd w:val="clear" w:color="auto" w:fill="EDEDED"/>
          </w:tcPr>
          <w:p w:rsidR="002B267C" w:rsidRPr="00E034E6" w:rsidRDefault="00000000" w:rsidP="00E034E6">
            <w:pPr>
              <w:pStyle w:val="TableParagraph"/>
              <w:spacing w:before="60" w:after="60" w:line="240" w:lineRule="auto"/>
              <w:ind w:left="108"/>
            </w:pPr>
            <w:r w:rsidRPr="00E034E6">
              <w:rPr>
                <w:szCs w:val="22"/>
              </w:rPr>
              <w:t>If</w:t>
            </w:r>
            <w:r w:rsidRPr="00E034E6">
              <w:rPr>
                <w:spacing w:val="-2"/>
                <w:szCs w:val="22"/>
              </w:rPr>
              <w:t xml:space="preserve"> </w:t>
            </w:r>
            <w:r w:rsidRPr="00E034E6">
              <w:rPr>
                <w:szCs w:val="22"/>
              </w:rPr>
              <w:t>Yes,</w:t>
            </w:r>
            <w:r w:rsidRPr="00E034E6">
              <w:rPr>
                <w:spacing w:val="-2"/>
                <w:szCs w:val="22"/>
              </w:rPr>
              <w:t xml:space="preserve"> </w:t>
            </w:r>
            <w:r w:rsidRPr="00E034E6">
              <w:rPr>
                <w:szCs w:val="22"/>
              </w:rPr>
              <w:t>Please</w:t>
            </w:r>
            <w:r w:rsidRPr="00E034E6">
              <w:rPr>
                <w:spacing w:val="-2"/>
                <w:szCs w:val="22"/>
              </w:rPr>
              <w:t xml:space="preserve"> Specify:</w:t>
            </w:r>
          </w:p>
        </w:tc>
        <w:tc>
          <w:tcPr>
            <w:tcW w:w="1639" w:type="dxa"/>
            <w:shd w:val="clear" w:color="auto" w:fill="DEE9F7"/>
          </w:tcPr>
          <w:p w:rsidR="002B267C" w:rsidRPr="00E034E6" w:rsidRDefault="00000000" w:rsidP="00E034E6">
            <w:pPr>
              <w:pStyle w:val="TableParagraph"/>
              <w:spacing w:before="60" w:after="60" w:line="240" w:lineRule="auto"/>
              <w:ind w:left="0"/>
              <w:jc w:val="center"/>
            </w:pPr>
            <w:r w:rsidRPr="00E034E6">
              <w:rPr>
                <w:spacing w:val="-10"/>
                <w:szCs w:val="22"/>
              </w:rPr>
              <w:t>7</w:t>
            </w:r>
          </w:p>
        </w:tc>
      </w:tr>
      <w:tr w:rsidR="002B267C" w:rsidRPr="00E034E6" w:rsidTr="005F2200">
        <w:trPr>
          <w:trHeight w:val="275"/>
        </w:trPr>
        <w:tc>
          <w:tcPr>
            <w:tcW w:w="7201" w:type="dxa"/>
            <w:gridSpan w:val="2"/>
            <w:shd w:val="clear" w:color="auto" w:fill="CDD7E6"/>
          </w:tcPr>
          <w:p w:rsidR="002B267C" w:rsidRPr="00E034E6" w:rsidRDefault="00000000" w:rsidP="00E034E6">
            <w:pPr>
              <w:pStyle w:val="TableParagraph"/>
              <w:spacing w:before="60" w:after="60" w:line="240" w:lineRule="auto"/>
              <w:ind w:left="0" w:right="104"/>
              <w:jc w:val="right"/>
              <w:rPr>
                <w:b/>
                <w:i/>
              </w:rPr>
            </w:pPr>
            <w:r w:rsidRPr="00E034E6">
              <w:rPr>
                <w:b/>
                <w:i/>
                <w:szCs w:val="22"/>
              </w:rPr>
              <w:t>answered</w:t>
            </w:r>
            <w:r w:rsidRPr="00E034E6">
              <w:rPr>
                <w:b/>
                <w:i/>
                <w:spacing w:val="-5"/>
                <w:szCs w:val="22"/>
              </w:rPr>
              <w:t xml:space="preserve"> </w:t>
            </w:r>
            <w:r w:rsidRPr="00E034E6">
              <w:rPr>
                <w:b/>
                <w:i/>
                <w:spacing w:val="-2"/>
                <w:szCs w:val="22"/>
              </w:rPr>
              <w:t>question</w:t>
            </w:r>
          </w:p>
        </w:tc>
        <w:tc>
          <w:tcPr>
            <w:tcW w:w="1639" w:type="dxa"/>
            <w:shd w:val="clear" w:color="auto" w:fill="CDD7E6"/>
          </w:tcPr>
          <w:p w:rsidR="002B267C" w:rsidRPr="00E034E6" w:rsidRDefault="00000000" w:rsidP="00E034E6">
            <w:pPr>
              <w:pStyle w:val="TableParagraph"/>
              <w:spacing w:before="60" w:after="60" w:line="240" w:lineRule="auto"/>
              <w:ind w:left="0" w:right="102"/>
              <w:jc w:val="right"/>
              <w:rPr>
                <w:b/>
              </w:rPr>
            </w:pPr>
            <w:r w:rsidRPr="00E034E6">
              <w:rPr>
                <w:b/>
                <w:spacing w:val="-5"/>
                <w:szCs w:val="22"/>
              </w:rPr>
              <w:t>84</w:t>
            </w:r>
          </w:p>
        </w:tc>
      </w:tr>
      <w:tr w:rsidR="002B267C" w:rsidRPr="00E034E6" w:rsidTr="005F2200">
        <w:trPr>
          <w:trHeight w:val="276"/>
        </w:trPr>
        <w:tc>
          <w:tcPr>
            <w:tcW w:w="7201" w:type="dxa"/>
            <w:gridSpan w:val="2"/>
            <w:shd w:val="clear" w:color="auto" w:fill="DDDDDD"/>
          </w:tcPr>
          <w:p w:rsidR="002B267C" w:rsidRPr="00E034E6" w:rsidRDefault="00000000" w:rsidP="00E034E6">
            <w:pPr>
              <w:pStyle w:val="TableParagraph"/>
              <w:spacing w:before="60" w:after="60" w:line="240" w:lineRule="auto"/>
              <w:ind w:left="0" w:right="104"/>
              <w:jc w:val="right"/>
              <w:rPr>
                <w:b/>
                <w:i/>
              </w:rPr>
            </w:pPr>
            <w:r w:rsidRPr="00E034E6">
              <w:rPr>
                <w:b/>
                <w:i/>
                <w:szCs w:val="22"/>
              </w:rPr>
              <w:t>skipped</w:t>
            </w:r>
            <w:r w:rsidRPr="00E034E6">
              <w:rPr>
                <w:b/>
                <w:i/>
                <w:spacing w:val="-2"/>
                <w:szCs w:val="22"/>
              </w:rPr>
              <w:t xml:space="preserve"> question</w:t>
            </w:r>
          </w:p>
        </w:tc>
        <w:tc>
          <w:tcPr>
            <w:tcW w:w="1639" w:type="dxa"/>
            <w:shd w:val="clear" w:color="auto" w:fill="DDDDDD"/>
          </w:tcPr>
          <w:p w:rsidR="002B267C" w:rsidRPr="00E034E6" w:rsidRDefault="00000000" w:rsidP="00E034E6">
            <w:pPr>
              <w:pStyle w:val="TableParagraph"/>
              <w:spacing w:before="60" w:after="60" w:line="240" w:lineRule="auto"/>
              <w:ind w:left="0" w:right="102"/>
              <w:jc w:val="right"/>
              <w:rPr>
                <w:b/>
              </w:rPr>
            </w:pPr>
            <w:r w:rsidRPr="00E034E6">
              <w:rPr>
                <w:b/>
                <w:spacing w:val="-5"/>
                <w:szCs w:val="22"/>
              </w:rPr>
              <w:t>13</w:t>
            </w:r>
          </w:p>
        </w:tc>
      </w:tr>
    </w:tbl>
    <w:p w:rsidR="002B267C" w:rsidRPr="00E034E6" w:rsidRDefault="002B267C" w:rsidP="00E034E6">
      <w:pPr>
        <w:pStyle w:val="BodyText"/>
        <w:spacing w:before="60" w:after="60"/>
        <w:rPr>
          <w:sz w:val="22"/>
          <w:szCs w:val="22"/>
        </w:rPr>
      </w:pPr>
    </w:p>
    <w:p w:rsidR="002B267C" w:rsidRDefault="00000000" w:rsidP="00485A94">
      <w:r>
        <w:t>Most</w:t>
      </w:r>
      <w:r>
        <w:rPr>
          <w:spacing w:val="-8"/>
        </w:rPr>
        <w:t xml:space="preserve"> </w:t>
      </w:r>
      <w:r>
        <w:t>of</w:t>
      </w:r>
      <w:r>
        <w:rPr>
          <w:spacing w:val="-8"/>
        </w:rPr>
        <w:t xml:space="preserve"> </w:t>
      </w:r>
      <w:r>
        <w:t>the</w:t>
      </w:r>
      <w:r>
        <w:rPr>
          <w:spacing w:val="-7"/>
        </w:rPr>
        <w:t xml:space="preserve"> </w:t>
      </w:r>
      <w:r>
        <w:t>comments</w:t>
      </w:r>
      <w:r>
        <w:rPr>
          <w:spacing w:val="-10"/>
        </w:rPr>
        <w:t xml:space="preserve"> </w:t>
      </w:r>
      <w:r>
        <w:t>received</w:t>
      </w:r>
      <w:r>
        <w:rPr>
          <w:spacing w:val="-7"/>
        </w:rPr>
        <w:t xml:space="preserve"> </w:t>
      </w:r>
      <w:r>
        <w:t>were</w:t>
      </w:r>
      <w:r>
        <w:rPr>
          <w:spacing w:val="-8"/>
        </w:rPr>
        <w:t xml:space="preserve"> </w:t>
      </w:r>
      <w:r>
        <w:t>not</w:t>
      </w:r>
      <w:r>
        <w:rPr>
          <w:spacing w:val="-8"/>
        </w:rPr>
        <w:t xml:space="preserve"> </w:t>
      </w:r>
      <w:r>
        <w:t>truly</w:t>
      </w:r>
      <w:r>
        <w:rPr>
          <w:spacing w:val="-10"/>
        </w:rPr>
        <w:t xml:space="preserve"> </w:t>
      </w:r>
      <w:r>
        <w:t>related</w:t>
      </w:r>
      <w:r>
        <w:rPr>
          <w:spacing w:val="-9"/>
        </w:rPr>
        <w:t xml:space="preserve"> </w:t>
      </w:r>
      <w:r>
        <w:t>to</w:t>
      </w:r>
      <w:r>
        <w:rPr>
          <w:spacing w:val="-10"/>
        </w:rPr>
        <w:t xml:space="preserve"> </w:t>
      </w:r>
      <w:r>
        <w:t>the</w:t>
      </w:r>
      <w:r>
        <w:rPr>
          <w:spacing w:val="-9"/>
        </w:rPr>
        <w:t xml:space="preserve"> </w:t>
      </w:r>
      <w:r>
        <w:rPr>
          <w:spacing w:val="-2"/>
        </w:rPr>
        <w:t>question:</w:t>
      </w:r>
    </w:p>
    <w:p w:rsidR="002B267C" w:rsidRDefault="00000000" w:rsidP="00485A94">
      <w:pPr>
        <w:pStyle w:val="Numberlist-level1"/>
        <w:numPr>
          <w:ilvl w:val="0"/>
          <w:numId w:val="17"/>
        </w:numPr>
      </w:pPr>
      <w:r>
        <w:t>Removal</w:t>
      </w:r>
      <w:r w:rsidRPr="00485A94">
        <w:rPr>
          <w:spacing w:val="-2"/>
        </w:rPr>
        <w:t xml:space="preserve"> </w:t>
      </w:r>
      <w:r>
        <w:t>of</w:t>
      </w:r>
      <w:r w:rsidRPr="00485A94">
        <w:rPr>
          <w:spacing w:val="-2"/>
        </w:rPr>
        <w:t xml:space="preserve"> </w:t>
      </w:r>
      <w:r>
        <w:t>the</w:t>
      </w:r>
      <w:r w:rsidRPr="00485A94">
        <w:rPr>
          <w:spacing w:val="-4"/>
        </w:rPr>
        <w:t xml:space="preserve"> </w:t>
      </w:r>
      <w:r>
        <w:t>"Any</w:t>
      </w:r>
      <w:r w:rsidRPr="00485A94">
        <w:rPr>
          <w:spacing w:val="-4"/>
        </w:rPr>
        <w:t xml:space="preserve"> </w:t>
      </w:r>
      <w:r>
        <w:t>courses</w:t>
      </w:r>
      <w:r w:rsidRPr="00485A94">
        <w:rPr>
          <w:spacing w:val="-2"/>
        </w:rPr>
        <w:t xml:space="preserve"> </w:t>
      </w:r>
      <w:r>
        <w:t>not</w:t>
      </w:r>
      <w:r w:rsidRPr="00485A94">
        <w:rPr>
          <w:spacing w:val="2"/>
        </w:rPr>
        <w:t xml:space="preserve"> </w:t>
      </w:r>
      <w:r>
        <w:t>selected</w:t>
      </w:r>
      <w:r w:rsidRPr="00485A94">
        <w:rPr>
          <w:spacing w:val="-1"/>
        </w:rPr>
        <w:t xml:space="preserve"> </w:t>
      </w:r>
      <w:r w:rsidRPr="00485A94">
        <w:rPr>
          <w:spacing w:val="-2"/>
        </w:rPr>
        <w:t>above."</w:t>
      </w:r>
    </w:p>
    <w:p w:rsidR="002B267C" w:rsidRDefault="00000000" w:rsidP="00485A94">
      <w:pPr>
        <w:pStyle w:val="Numberlist-level1"/>
      </w:pPr>
      <w:r>
        <w:t>The faculty would like to add additional courses but our articulation officer says</w:t>
      </w:r>
      <w:r>
        <w:rPr>
          <w:spacing w:val="-2"/>
        </w:rPr>
        <w:t xml:space="preserve"> </w:t>
      </w:r>
      <w:r>
        <w:t>"no"</w:t>
      </w:r>
      <w:r>
        <w:rPr>
          <w:spacing w:val="-4"/>
        </w:rPr>
        <w:t xml:space="preserve"> </w:t>
      </w:r>
      <w:proofErr w:type="spellStart"/>
      <w:r>
        <w:t>bc</w:t>
      </w:r>
      <w:proofErr w:type="spellEnd"/>
      <w:r>
        <w:rPr>
          <w:spacing w:val="-2"/>
        </w:rPr>
        <w:t xml:space="preserve"> </w:t>
      </w:r>
      <w:r>
        <w:t>it</w:t>
      </w:r>
      <w:r>
        <w:rPr>
          <w:spacing w:val="-2"/>
        </w:rPr>
        <w:t xml:space="preserve"> </w:t>
      </w:r>
      <w:r>
        <w:t>would</w:t>
      </w:r>
      <w:r>
        <w:rPr>
          <w:spacing w:val="-4"/>
        </w:rPr>
        <w:t xml:space="preserve"> </w:t>
      </w:r>
      <w:r>
        <w:t>be</w:t>
      </w:r>
      <w:r>
        <w:rPr>
          <w:spacing w:val="-2"/>
        </w:rPr>
        <w:t xml:space="preserve"> </w:t>
      </w:r>
      <w:r>
        <w:t>too</w:t>
      </w:r>
      <w:r>
        <w:rPr>
          <w:spacing w:val="-2"/>
        </w:rPr>
        <w:t xml:space="preserve"> </w:t>
      </w:r>
      <w:r>
        <w:t>hard</w:t>
      </w:r>
      <w:r>
        <w:rPr>
          <w:spacing w:val="-2"/>
        </w:rPr>
        <w:t xml:space="preserve"> </w:t>
      </w:r>
      <w:r>
        <w:t>to</w:t>
      </w:r>
      <w:r>
        <w:rPr>
          <w:spacing w:val="-4"/>
        </w:rPr>
        <w:t xml:space="preserve"> </w:t>
      </w:r>
      <w:r>
        <w:t>get</w:t>
      </w:r>
      <w:r>
        <w:rPr>
          <w:spacing w:val="-2"/>
        </w:rPr>
        <w:t xml:space="preserve"> </w:t>
      </w:r>
      <w:r>
        <w:t>our</w:t>
      </w:r>
      <w:r>
        <w:rPr>
          <w:spacing w:val="-2"/>
        </w:rPr>
        <w:t xml:space="preserve"> </w:t>
      </w:r>
      <w:r>
        <w:t>AA-T</w:t>
      </w:r>
      <w:r>
        <w:rPr>
          <w:spacing w:val="-1"/>
        </w:rPr>
        <w:t xml:space="preserve"> </w:t>
      </w:r>
      <w:r>
        <w:t>reaffirmed.</w:t>
      </w:r>
      <w:r>
        <w:rPr>
          <w:spacing w:val="40"/>
        </w:rPr>
        <w:t xml:space="preserve"> </w:t>
      </w:r>
      <w:r>
        <w:t>This</w:t>
      </w:r>
      <w:r>
        <w:rPr>
          <w:spacing w:val="-2"/>
        </w:rPr>
        <w:t xml:space="preserve"> </w:t>
      </w:r>
      <w:r>
        <w:t>seems</w:t>
      </w:r>
      <w:r>
        <w:rPr>
          <w:spacing w:val="-5"/>
        </w:rPr>
        <w:t xml:space="preserve"> </w:t>
      </w:r>
      <w:r>
        <w:t>to be a confusing roadblock.</w:t>
      </w:r>
    </w:p>
    <w:p w:rsidR="002B267C" w:rsidRDefault="00000000" w:rsidP="00485A94">
      <w:pPr>
        <w:pStyle w:val="Numberlist-level1"/>
      </w:pPr>
      <w:r>
        <w:t>Prefer</w:t>
      </w:r>
      <w:r>
        <w:rPr>
          <w:spacing w:val="-4"/>
        </w:rPr>
        <w:t xml:space="preserve"> </w:t>
      </w:r>
      <w:r>
        <w:t>courses</w:t>
      </w:r>
      <w:r>
        <w:rPr>
          <w:spacing w:val="-3"/>
        </w:rPr>
        <w:t xml:space="preserve"> </w:t>
      </w:r>
      <w:r>
        <w:t>within</w:t>
      </w:r>
      <w:r>
        <w:rPr>
          <w:spacing w:val="-4"/>
        </w:rPr>
        <w:t xml:space="preserve"> </w:t>
      </w:r>
      <w:r>
        <w:t>the</w:t>
      </w:r>
      <w:r>
        <w:rPr>
          <w:spacing w:val="-3"/>
        </w:rPr>
        <w:t xml:space="preserve"> </w:t>
      </w:r>
      <w:r>
        <w:t>discipline</w:t>
      </w:r>
      <w:r>
        <w:rPr>
          <w:spacing w:val="-4"/>
        </w:rPr>
        <w:t xml:space="preserve"> </w:t>
      </w:r>
      <w:r>
        <w:t>rather</w:t>
      </w:r>
      <w:r>
        <w:rPr>
          <w:spacing w:val="-3"/>
        </w:rPr>
        <w:t xml:space="preserve"> </w:t>
      </w:r>
      <w:r>
        <w:t>than</w:t>
      </w:r>
      <w:r>
        <w:rPr>
          <w:spacing w:val="-4"/>
        </w:rPr>
        <w:t xml:space="preserve"> </w:t>
      </w:r>
      <w:r>
        <w:t>outside</w:t>
      </w:r>
      <w:r>
        <w:rPr>
          <w:spacing w:val="1"/>
        </w:rPr>
        <w:t xml:space="preserve"> </w:t>
      </w:r>
      <w:r>
        <w:t>the</w:t>
      </w:r>
      <w:r>
        <w:rPr>
          <w:spacing w:val="-5"/>
        </w:rPr>
        <w:t xml:space="preserve"> </w:t>
      </w:r>
      <w:r>
        <w:rPr>
          <w:spacing w:val="-2"/>
        </w:rPr>
        <w:t>discipline.</w:t>
      </w:r>
    </w:p>
    <w:p w:rsidR="002B267C" w:rsidRDefault="00000000" w:rsidP="00485A94">
      <w:pPr>
        <w:pStyle w:val="Numberlist-level1"/>
      </w:pPr>
      <w:r>
        <w:t>Would like for students to be able to take Introduction to Behavioral Sciences Statistics</w:t>
      </w:r>
      <w:r>
        <w:rPr>
          <w:spacing w:val="-3"/>
        </w:rPr>
        <w:t xml:space="preserve"> </w:t>
      </w:r>
      <w:r>
        <w:t>Class</w:t>
      </w:r>
      <w:r>
        <w:rPr>
          <w:spacing w:val="-5"/>
        </w:rPr>
        <w:t xml:space="preserve"> </w:t>
      </w:r>
      <w:r>
        <w:t>as</w:t>
      </w:r>
      <w:r>
        <w:rPr>
          <w:spacing w:val="-3"/>
        </w:rPr>
        <w:t xml:space="preserve"> </w:t>
      </w:r>
      <w:r>
        <w:t>an</w:t>
      </w:r>
      <w:r>
        <w:rPr>
          <w:spacing w:val="-5"/>
        </w:rPr>
        <w:t xml:space="preserve"> </w:t>
      </w:r>
      <w:r>
        <w:t>option</w:t>
      </w:r>
      <w:r>
        <w:rPr>
          <w:spacing w:val="-3"/>
        </w:rPr>
        <w:t xml:space="preserve"> </w:t>
      </w:r>
      <w:r>
        <w:t>to</w:t>
      </w:r>
      <w:r>
        <w:rPr>
          <w:spacing w:val="-5"/>
        </w:rPr>
        <w:t xml:space="preserve"> </w:t>
      </w:r>
      <w:r>
        <w:t>the</w:t>
      </w:r>
      <w:r>
        <w:rPr>
          <w:spacing w:val="-3"/>
        </w:rPr>
        <w:t xml:space="preserve"> </w:t>
      </w:r>
      <w:r>
        <w:t>current</w:t>
      </w:r>
      <w:r>
        <w:rPr>
          <w:spacing w:val="-5"/>
        </w:rPr>
        <w:t xml:space="preserve"> </w:t>
      </w:r>
      <w:r>
        <w:t>Math</w:t>
      </w:r>
      <w:r>
        <w:rPr>
          <w:spacing w:val="-5"/>
        </w:rPr>
        <w:t xml:space="preserve"> </w:t>
      </w:r>
      <w:r>
        <w:t>110</w:t>
      </w:r>
      <w:r>
        <w:rPr>
          <w:spacing w:val="-5"/>
        </w:rPr>
        <w:t xml:space="preserve"> </w:t>
      </w:r>
      <w:r>
        <w:t>Introduction</w:t>
      </w:r>
      <w:r>
        <w:rPr>
          <w:spacing w:val="-3"/>
        </w:rPr>
        <w:t xml:space="preserve"> </w:t>
      </w:r>
      <w:r>
        <w:t>to</w:t>
      </w:r>
      <w:r>
        <w:rPr>
          <w:spacing w:val="-5"/>
        </w:rPr>
        <w:t xml:space="preserve"> </w:t>
      </w:r>
      <w:r>
        <w:t xml:space="preserve">Statistics. It would be more professionally and academically relative to Psychology </w:t>
      </w:r>
      <w:r>
        <w:rPr>
          <w:spacing w:val="-2"/>
        </w:rPr>
        <w:t>students.</w:t>
      </w:r>
    </w:p>
    <w:p w:rsidR="002B267C" w:rsidRDefault="00000000" w:rsidP="00485A94">
      <w:pPr>
        <w:pStyle w:val="Numberlist-level1"/>
      </w:pPr>
      <w:r>
        <w:t>I</w:t>
      </w:r>
      <w:r>
        <w:rPr>
          <w:spacing w:val="-2"/>
        </w:rPr>
        <w:t xml:space="preserve"> </w:t>
      </w:r>
      <w:r>
        <w:t>am not</w:t>
      </w:r>
      <w:r>
        <w:rPr>
          <w:spacing w:val="-1"/>
        </w:rPr>
        <w:t xml:space="preserve"> </w:t>
      </w:r>
      <w:r>
        <w:t>sure</w:t>
      </w:r>
      <w:r>
        <w:rPr>
          <w:spacing w:val="-4"/>
        </w:rPr>
        <w:t xml:space="preserve"> </w:t>
      </w:r>
      <w:r>
        <w:t>how</w:t>
      </w:r>
      <w:r>
        <w:rPr>
          <w:spacing w:val="-4"/>
        </w:rPr>
        <w:t xml:space="preserve"> </w:t>
      </w:r>
      <w:r>
        <w:t>to</w:t>
      </w:r>
      <w:r>
        <w:rPr>
          <w:spacing w:val="-1"/>
        </w:rPr>
        <w:t xml:space="preserve"> </w:t>
      </w:r>
      <w:r>
        <w:t>interpret</w:t>
      </w:r>
      <w:r>
        <w:rPr>
          <w:spacing w:val="-1"/>
        </w:rPr>
        <w:t xml:space="preserve"> </w:t>
      </w:r>
      <w:r>
        <w:t>this</w:t>
      </w:r>
      <w:r>
        <w:rPr>
          <w:spacing w:val="-1"/>
        </w:rPr>
        <w:t xml:space="preserve"> </w:t>
      </w:r>
      <w:r>
        <w:rPr>
          <w:spacing w:val="-2"/>
        </w:rPr>
        <w:t>question.</w:t>
      </w:r>
    </w:p>
    <w:p w:rsidR="002B267C" w:rsidRDefault="00000000" w:rsidP="00485A94">
      <w:pPr>
        <w:pStyle w:val="Numberlist-level1"/>
      </w:pPr>
      <w:r>
        <w:t>Should</w:t>
      </w:r>
      <w:r>
        <w:rPr>
          <w:spacing w:val="-3"/>
        </w:rPr>
        <w:t xml:space="preserve"> </w:t>
      </w:r>
      <w:r>
        <w:t>allow</w:t>
      </w:r>
      <w:r>
        <w:rPr>
          <w:spacing w:val="-4"/>
        </w:rPr>
        <w:t xml:space="preserve"> </w:t>
      </w:r>
      <w:r>
        <w:t>for</w:t>
      </w:r>
      <w:r>
        <w:rPr>
          <w:spacing w:val="-2"/>
        </w:rPr>
        <w:t xml:space="preserve"> </w:t>
      </w:r>
      <w:r>
        <w:t>two</w:t>
      </w:r>
      <w:r>
        <w:rPr>
          <w:spacing w:val="-2"/>
        </w:rPr>
        <w:t xml:space="preserve"> selections.</w:t>
      </w:r>
    </w:p>
    <w:p w:rsidR="00990543" w:rsidRDefault="00000000" w:rsidP="00990543">
      <w:r w:rsidRPr="00485A94">
        <w:t>As the original TMC was developed with the requirements of the CSUs in mind, revisiting these requirements as part of this review process was deemed appropriate. When the TMC was originally developed, the major preparation</w:t>
      </w:r>
      <w:r>
        <w:t xml:space="preserve"> requirements were as follows (obtained from the original TMC overview):</w:t>
      </w:r>
      <w:r w:rsidR="00990543">
        <w:br w:type="page"/>
      </w:r>
    </w:p>
    <w:p w:rsidR="002B267C" w:rsidRPr="00E378E7" w:rsidRDefault="00000000" w:rsidP="00485A94">
      <w:pPr>
        <w:pStyle w:val="Heading2"/>
        <w:spacing w:after="240"/>
        <w:rPr>
          <w:sz w:val="24"/>
          <w:szCs w:val="24"/>
        </w:rPr>
      </w:pPr>
      <w:r w:rsidRPr="00E378E7">
        <w:rPr>
          <w:sz w:val="24"/>
          <w:szCs w:val="24"/>
        </w:rPr>
        <w:lastRenderedPageBreak/>
        <w:t>*Summary</w:t>
      </w:r>
      <w:r w:rsidRPr="00E378E7">
        <w:rPr>
          <w:spacing w:val="-7"/>
          <w:sz w:val="24"/>
          <w:szCs w:val="24"/>
        </w:rPr>
        <w:t xml:space="preserve"> </w:t>
      </w:r>
      <w:r w:rsidRPr="00E378E7">
        <w:rPr>
          <w:sz w:val="24"/>
          <w:szCs w:val="24"/>
        </w:rPr>
        <w:t>of</w:t>
      </w:r>
      <w:r w:rsidRPr="00E378E7">
        <w:rPr>
          <w:spacing w:val="-4"/>
          <w:sz w:val="24"/>
          <w:szCs w:val="24"/>
        </w:rPr>
        <w:t xml:space="preserve"> </w:t>
      </w:r>
      <w:r w:rsidRPr="00E378E7">
        <w:rPr>
          <w:sz w:val="24"/>
          <w:szCs w:val="24"/>
        </w:rPr>
        <w:t>Major</w:t>
      </w:r>
      <w:r w:rsidRPr="00E378E7">
        <w:rPr>
          <w:spacing w:val="-2"/>
          <w:sz w:val="24"/>
          <w:szCs w:val="24"/>
        </w:rPr>
        <w:t xml:space="preserve"> </w:t>
      </w:r>
      <w:r w:rsidRPr="00E378E7">
        <w:rPr>
          <w:sz w:val="24"/>
          <w:szCs w:val="24"/>
        </w:rPr>
        <w:t>Preparation</w:t>
      </w:r>
      <w:r w:rsidRPr="00E378E7">
        <w:rPr>
          <w:spacing w:val="-6"/>
          <w:sz w:val="24"/>
          <w:szCs w:val="24"/>
        </w:rPr>
        <w:t xml:space="preserve"> </w:t>
      </w:r>
      <w:r w:rsidRPr="00E378E7">
        <w:rPr>
          <w:sz w:val="24"/>
          <w:szCs w:val="24"/>
        </w:rPr>
        <w:t>Courses</w:t>
      </w:r>
      <w:r w:rsidRPr="00E378E7">
        <w:rPr>
          <w:spacing w:val="-5"/>
          <w:sz w:val="24"/>
          <w:szCs w:val="24"/>
        </w:rPr>
        <w:t xml:space="preserve"> </w:t>
      </w:r>
      <w:r w:rsidRPr="00E378E7">
        <w:rPr>
          <w:sz w:val="24"/>
          <w:szCs w:val="24"/>
        </w:rPr>
        <w:t>at</w:t>
      </w:r>
      <w:r w:rsidRPr="00E378E7">
        <w:rPr>
          <w:spacing w:val="-4"/>
          <w:sz w:val="24"/>
          <w:szCs w:val="24"/>
        </w:rPr>
        <w:t xml:space="preserve"> </w:t>
      </w:r>
      <w:r w:rsidRPr="00E378E7">
        <w:rPr>
          <w:sz w:val="24"/>
          <w:szCs w:val="24"/>
        </w:rPr>
        <w:t>the</w:t>
      </w:r>
      <w:r w:rsidRPr="00E378E7">
        <w:rPr>
          <w:spacing w:val="-3"/>
          <w:sz w:val="24"/>
          <w:szCs w:val="24"/>
        </w:rPr>
        <w:t xml:space="preserve"> </w:t>
      </w:r>
      <w:r w:rsidRPr="00E378E7">
        <w:rPr>
          <w:sz w:val="24"/>
          <w:szCs w:val="24"/>
        </w:rPr>
        <w:t>CSU</w:t>
      </w:r>
      <w:r w:rsidRPr="00E378E7">
        <w:rPr>
          <w:spacing w:val="-1"/>
          <w:sz w:val="24"/>
          <w:szCs w:val="24"/>
        </w:rPr>
        <w:t xml:space="preserve"> </w:t>
      </w:r>
      <w:r w:rsidRPr="00E378E7">
        <w:rPr>
          <w:sz w:val="24"/>
          <w:szCs w:val="24"/>
        </w:rPr>
        <w:t>–</w:t>
      </w:r>
      <w:r w:rsidRPr="00E378E7">
        <w:rPr>
          <w:spacing w:val="-3"/>
          <w:sz w:val="24"/>
          <w:szCs w:val="24"/>
        </w:rPr>
        <w:t xml:space="preserve"> </w:t>
      </w:r>
      <w:r w:rsidRPr="00E378E7">
        <w:rPr>
          <w:sz w:val="24"/>
          <w:szCs w:val="24"/>
        </w:rPr>
        <w:t>Extracted</w:t>
      </w:r>
      <w:r w:rsidRPr="00E378E7">
        <w:rPr>
          <w:spacing w:val="-5"/>
          <w:sz w:val="24"/>
          <w:szCs w:val="24"/>
        </w:rPr>
        <w:t xml:space="preserve"> </w:t>
      </w:r>
      <w:r w:rsidRPr="00E378E7">
        <w:rPr>
          <w:sz w:val="24"/>
          <w:szCs w:val="24"/>
        </w:rPr>
        <w:t>from</w:t>
      </w:r>
      <w:r w:rsidRPr="00E378E7">
        <w:rPr>
          <w:spacing w:val="-4"/>
          <w:sz w:val="24"/>
          <w:szCs w:val="24"/>
        </w:rPr>
        <w:t xml:space="preserve"> </w:t>
      </w:r>
      <w:r w:rsidRPr="00E378E7">
        <w:rPr>
          <w:sz w:val="24"/>
          <w:szCs w:val="24"/>
        </w:rPr>
        <w:t xml:space="preserve">LDTP </w:t>
      </w:r>
      <w:r w:rsidRPr="00E378E7">
        <w:rPr>
          <w:spacing w:val="-2"/>
          <w:sz w:val="24"/>
          <w:szCs w:val="24"/>
        </w:rPr>
        <w:t>Patterns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9"/>
        <w:gridCol w:w="1270"/>
        <w:gridCol w:w="3781"/>
        <w:gridCol w:w="1188"/>
      </w:tblGrid>
      <w:tr w:rsidR="002B267C" w:rsidTr="00485A94">
        <w:trPr>
          <w:trHeight w:val="253"/>
          <w:tblHeader/>
        </w:trPr>
        <w:tc>
          <w:tcPr>
            <w:tcW w:w="2619" w:type="dxa"/>
            <w:shd w:val="clear" w:color="auto" w:fill="7F7F7F" w:themeFill="text1" w:themeFillTint="80"/>
          </w:tcPr>
          <w:p w:rsidR="002B267C" w:rsidRPr="00485A94" w:rsidRDefault="00000000" w:rsidP="00485A94">
            <w:pPr>
              <w:pStyle w:val="TableParagraph"/>
              <w:spacing w:before="40" w:after="40" w:line="240" w:lineRule="auto"/>
              <w:ind w:left="101"/>
              <w:rPr>
                <w:b/>
                <w:bCs/>
                <w:color w:val="FFFFFF" w:themeColor="background1"/>
              </w:rPr>
            </w:pPr>
            <w:r w:rsidRPr="00485A94">
              <w:rPr>
                <w:b/>
                <w:bCs/>
                <w:color w:val="FFFFFF" w:themeColor="background1"/>
                <w:spacing w:val="-2"/>
              </w:rPr>
              <w:t>Course</w:t>
            </w:r>
          </w:p>
        </w:tc>
        <w:tc>
          <w:tcPr>
            <w:tcW w:w="1270" w:type="dxa"/>
            <w:shd w:val="clear" w:color="auto" w:fill="7F7F7F" w:themeFill="text1" w:themeFillTint="80"/>
          </w:tcPr>
          <w:p w:rsidR="002B267C" w:rsidRPr="00485A94" w:rsidRDefault="00000000" w:rsidP="00485A94">
            <w:pPr>
              <w:pStyle w:val="TableParagraph"/>
              <w:spacing w:before="40" w:after="40" w:line="240" w:lineRule="auto"/>
              <w:ind w:left="101"/>
              <w:rPr>
                <w:b/>
                <w:bCs/>
                <w:color w:val="FFFFFF" w:themeColor="background1"/>
              </w:rPr>
            </w:pPr>
            <w:r w:rsidRPr="00485A94">
              <w:rPr>
                <w:b/>
                <w:bCs/>
                <w:color w:val="FFFFFF" w:themeColor="background1"/>
                <w:spacing w:val="-5"/>
              </w:rPr>
              <w:t>TMC</w:t>
            </w:r>
          </w:p>
        </w:tc>
        <w:tc>
          <w:tcPr>
            <w:tcW w:w="3781" w:type="dxa"/>
            <w:shd w:val="clear" w:color="auto" w:fill="7F7F7F" w:themeFill="text1" w:themeFillTint="80"/>
          </w:tcPr>
          <w:p w:rsidR="002B267C" w:rsidRPr="00485A94" w:rsidRDefault="00000000" w:rsidP="00485A94">
            <w:pPr>
              <w:pStyle w:val="TableParagraph"/>
              <w:spacing w:before="40" w:after="40" w:line="240" w:lineRule="auto"/>
              <w:ind w:left="101"/>
              <w:rPr>
                <w:b/>
                <w:bCs/>
                <w:color w:val="FFFFFF" w:themeColor="background1"/>
              </w:rPr>
            </w:pPr>
            <w:r w:rsidRPr="00485A94">
              <w:rPr>
                <w:b/>
                <w:bCs/>
                <w:color w:val="FFFFFF" w:themeColor="background1"/>
                <w:spacing w:val="-5"/>
              </w:rPr>
              <w:t>CSU</w:t>
            </w:r>
          </w:p>
        </w:tc>
        <w:tc>
          <w:tcPr>
            <w:tcW w:w="1188" w:type="dxa"/>
            <w:shd w:val="clear" w:color="auto" w:fill="7F7F7F" w:themeFill="text1" w:themeFillTint="80"/>
          </w:tcPr>
          <w:p w:rsidR="002B267C" w:rsidRPr="00485A94" w:rsidRDefault="00000000" w:rsidP="00485A94">
            <w:pPr>
              <w:pStyle w:val="TableParagraph"/>
              <w:spacing w:before="40" w:after="40" w:line="240" w:lineRule="auto"/>
              <w:ind w:left="101"/>
              <w:rPr>
                <w:b/>
                <w:bCs/>
                <w:color w:val="FFFFFF" w:themeColor="background1"/>
              </w:rPr>
            </w:pPr>
            <w:r w:rsidRPr="00485A94">
              <w:rPr>
                <w:b/>
                <w:bCs/>
                <w:color w:val="FFFFFF" w:themeColor="background1"/>
                <w:spacing w:val="-2"/>
              </w:rPr>
              <w:t>Number</w:t>
            </w:r>
          </w:p>
        </w:tc>
      </w:tr>
      <w:tr w:rsidR="002B267C">
        <w:trPr>
          <w:trHeight w:val="1264"/>
        </w:trPr>
        <w:tc>
          <w:tcPr>
            <w:tcW w:w="2619" w:type="dxa"/>
            <w:shd w:val="clear" w:color="auto" w:fill="F3F3F3"/>
          </w:tcPr>
          <w:p w:rsidR="002B267C" w:rsidRDefault="00000000" w:rsidP="00485A94">
            <w:pPr>
              <w:pStyle w:val="TableParagraph"/>
              <w:spacing w:before="40" w:after="40" w:line="240" w:lineRule="auto"/>
              <w:ind w:left="101"/>
            </w:pPr>
            <w:r>
              <w:rPr>
                <w:spacing w:val="-2"/>
              </w:rPr>
              <w:t>Statistics</w:t>
            </w:r>
          </w:p>
        </w:tc>
        <w:tc>
          <w:tcPr>
            <w:tcW w:w="1270" w:type="dxa"/>
            <w:shd w:val="clear" w:color="auto" w:fill="F3F3F3"/>
          </w:tcPr>
          <w:p w:rsidR="002B267C" w:rsidRDefault="00000000" w:rsidP="00485A94">
            <w:pPr>
              <w:pStyle w:val="TableParagraph"/>
              <w:spacing w:before="40" w:after="40" w:line="240" w:lineRule="auto"/>
              <w:ind w:left="101"/>
              <w:rPr>
                <w:b/>
              </w:rPr>
            </w:pPr>
            <w:r>
              <w:rPr>
                <w:b/>
                <w:spacing w:val="-2"/>
              </w:rPr>
              <w:t>Required</w:t>
            </w:r>
          </w:p>
        </w:tc>
        <w:tc>
          <w:tcPr>
            <w:tcW w:w="3781" w:type="dxa"/>
            <w:shd w:val="clear" w:color="auto" w:fill="F3F3F3"/>
          </w:tcPr>
          <w:p w:rsidR="002B267C" w:rsidRDefault="00000000" w:rsidP="00485A94">
            <w:pPr>
              <w:pStyle w:val="TableParagraph"/>
              <w:spacing w:before="40" w:after="40" w:line="240" w:lineRule="auto"/>
              <w:ind w:left="101"/>
            </w:pPr>
            <w:r>
              <w:t>CSUB,</w:t>
            </w:r>
            <w:r>
              <w:rPr>
                <w:spacing w:val="-13"/>
              </w:rPr>
              <w:t xml:space="preserve"> </w:t>
            </w:r>
            <w:r>
              <w:t>CSUDH,</w:t>
            </w:r>
            <w:r>
              <w:rPr>
                <w:spacing w:val="-13"/>
              </w:rPr>
              <w:t xml:space="preserve"> </w:t>
            </w:r>
            <w:r>
              <w:t>CSUEB,</w:t>
            </w:r>
            <w:r>
              <w:rPr>
                <w:spacing w:val="-13"/>
              </w:rPr>
              <w:t xml:space="preserve"> </w:t>
            </w:r>
            <w:r>
              <w:t>Fresno, CSUF, CSUH, CSULB, CSULA,</w:t>
            </w:r>
            <w:r w:rsidR="00485A94">
              <w:t xml:space="preserve"> </w:t>
            </w:r>
            <w:r>
              <w:t>CSUN, Cal Poly Pomona, CSUSB, SDSU,</w:t>
            </w:r>
            <w:r>
              <w:rPr>
                <w:spacing w:val="-10"/>
              </w:rPr>
              <w:t xml:space="preserve"> </w:t>
            </w:r>
            <w:r>
              <w:t>SFSU,</w:t>
            </w:r>
            <w:r>
              <w:rPr>
                <w:spacing w:val="-10"/>
              </w:rPr>
              <w:t xml:space="preserve"> </w:t>
            </w:r>
            <w:r>
              <w:t>SJSU,</w:t>
            </w:r>
            <w:r>
              <w:rPr>
                <w:spacing w:val="-12"/>
              </w:rPr>
              <w:t xml:space="preserve"> </w:t>
            </w:r>
            <w:r>
              <w:t>SLO,</w:t>
            </w:r>
            <w:r>
              <w:rPr>
                <w:spacing w:val="-12"/>
              </w:rPr>
              <w:t xml:space="preserve"> </w:t>
            </w:r>
            <w:r>
              <w:t>CSUSM,</w:t>
            </w:r>
            <w:r w:rsidR="00485A94">
              <w:t xml:space="preserve"> </w:t>
            </w:r>
            <w:r>
              <w:rPr>
                <w:spacing w:val="-2"/>
              </w:rPr>
              <w:t>Stanislaus</w:t>
            </w:r>
          </w:p>
        </w:tc>
        <w:tc>
          <w:tcPr>
            <w:tcW w:w="1188" w:type="dxa"/>
            <w:shd w:val="clear" w:color="auto" w:fill="F3F3F3"/>
          </w:tcPr>
          <w:p w:rsidR="002B267C" w:rsidRDefault="00000000" w:rsidP="00485A94">
            <w:pPr>
              <w:pStyle w:val="TableParagraph"/>
              <w:spacing w:before="40" w:after="40" w:line="240" w:lineRule="auto"/>
              <w:ind w:left="101"/>
            </w:pPr>
            <w:r>
              <w:rPr>
                <w:spacing w:val="-5"/>
              </w:rPr>
              <w:t>17</w:t>
            </w:r>
          </w:p>
        </w:tc>
      </w:tr>
      <w:tr w:rsidR="002B267C">
        <w:trPr>
          <w:trHeight w:val="758"/>
        </w:trPr>
        <w:tc>
          <w:tcPr>
            <w:tcW w:w="2619" w:type="dxa"/>
            <w:shd w:val="clear" w:color="auto" w:fill="F3F3F3"/>
          </w:tcPr>
          <w:p w:rsidR="002B267C" w:rsidRDefault="00000000" w:rsidP="00485A94">
            <w:pPr>
              <w:pStyle w:val="TableParagraph"/>
              <w:spacing w:before="40" w:after="40" w:line="240" w:lineRule="auto"/>
              <w:ind w:left="101"/>
            </w:pPr>
            <w:r>
              <w:t>Research</w:t>
            </w:r>
            <w:r>
              <w:rPr>
                <w:spacing w:val="-16"/>
              </w:rPr>
              <w:t xml:space="preserve"> </w:t>
            </w:r>
            <w:r>
              <w:t>Methods</w:t>
            </w:r>
            <w:r>
              <w:rPr>
                <w:spacing w:val="-15"/>
              </w:rPr>
              <w:t xml:space="preserve"> </w:t>
            </w:r>
            <w:r>
              <w:t xml:space="preserve">in </w:t>
            </w:r>
            <w:r>
              <w:rPr>
                <w:spacing w:val="-2"/>
              </w:rPr>
              <w:t>Psychology</w:t>
            </w:r>
          </w:p>
        </w:tc>
        <w:tc>
          <w:tcPr>
            <w:tcW w:w="1270" w:type="dxa"/>
            <w:shd w:val="clear" w:color="auto" w:fill="F3F3F3"/>
          </w:tcPr>
          <w:p w:rsidR="002B267C" w:rsidRDefault="00000000" w:rsidP="00485A94">
            <w:pPr>
              <w:pStyle w:val="TableParagraph"/>
              <w:spacing w:before="40" w:after="40" w:line="240" w:lineRule="auto"/>
              <w:ind w:left="101"/>
              <w:rPr>
                <w:b/>
              </w:rPr>
            </w:pPr>
            <w:r>
              <w:rPr>
                <w:b/>
                <w:spacing w:val="-2"/>
              </w:rPr>
              <w:t>Required</w:t>
            </w:r>
          </w:p>
        </w:tc>
        <w:tc>
          <w:tcPr>
            <w:tcW w:w="3781" w:type="dxa"/>
            <w:shd w:val="clear" w:color="auto" w:fill="F3F3F3"/>
          </w:tcPr>
          <w:p w:rsidR="002B267C" w:rsidRDefault="00000000" w:rsidP="00485A94">
            <w:pPr>
              <w:pStyle w:val="TableParagraph"/>
              <w:spacing w:before="40" w:after="40" w:line="240" w:lineRule="auto"/>
              <w:ind w:left="101"/>
            </w:pPr>
            <w:r>
              <w:t>CSUC, CSUDH, CSUEB, CSUF, CSUH,</w:t>
            </w:r>
            <w:r>
              <w:rPr>
                <w:spacing w:val="-10"/>
              </w:rPr>
              <w:t xml:space="preserve"> </w:t>
            </w:r>
            <w:r>
              <w:t>CSULB,</w:t>
            </w:r>
            <w:r>
              <w:rPr>
                <w:spacing w:val="-10"/>
              </w:rPr>
              <w:t xml:space="preserve"> </w:t>
            </w:r>
            <w:r>
              <w:t>CSUMB,</w:t>
            </w:r>
            <w:r>
              <w:rPr>
                <w:spacing w:val="-10"/>
              </w:rPr>
              <w:t xml:space="preserve"> </w:t>
            </w:r>
            <w:r>
              <w:t>Cal</w:t>
            </w:r>
            <w:r>
              <w:rPr>
                <w:spacing w:val="-12"/>
              </w:rPr>
              <w:t xml:space="preserve"> </w:t>
            </w:r>
            <w:r>
              <w:t>Poly</w:t>
            </w:r>
            <w:r w:rsidR="00485A94">
              <w:t xml:space="preserve"> </w:t>
            </w:r>
            <w:r>
              <w:t>Pomona,</w:t>
            </w:r>
            <w:r>
              <w:rPr>
                <w:spacing w:val="-7"/>
              </w:rPr>
              <w:t xml:space="preserve"> </w:t>
            </w:r>
            <w:r>
              <w:t>CSUSM,</w:t>
            </w:r>
            <w:r>
              <w:rPr>
                <w:spacing w:val="-3"/>
              </w:rPr>
              <w:t xml:space="preserve"> </w:t>
            </w:r>
            <w:r>
              <w:rPr>
                <w:spacing w:val="-2"/>
              </w:rPr>
              <w:t>Stanislaus</w:t>
            </w:r>
          </w:p>
        </w:tc>
        <w:tc>
          <w:tcPr>
            <w:tcW w:w="1188" w:type="dxa"/>
            <w:shd w:val="clear" w:color="auto" w:fill="F3F3F3"/>
          </w:tcPr>
          <w:p w:rsidR="002B267C" w:rsidRDefault="00000000" w:rsidP="00485A94">
            <w:pPr>
              <w:pStyle w:val="TableParagraph"/>
              <w:spacing w:before="40" w:after="40" w:line="240" w:lineRule="auto"/>
              <w:ind w:left="101"/>
            </w:pPr>
            <w:r>
              <w:rPr>
                <w:spacing w:val="-5"/>
              </w:rPr>
              <w:t>11</w:t>
            </w:r>
          </w:p>
        </w:tc>
      </w:tr>
      <w:tr w:rsidR="002B267C">
        <w:trPr>
          <w:trHeight w:val="506"/>
        </w:trPr>
        <w:tc>
          <w:tcPr>
            <w:tcW w:w="2619" w:type="dxa"/>
            <w:shd w:val="clear" w:color="auto" w:fill="E6E6E6"/>
          </w:tcPr>
          <w:p w:rsidR="002B267C" w:rsidRDefault="00000000" w:rsidP="00485A94">
            <w:pPr>
              <w:pStyle w:val="TableParagraph"/>
              <w:spacing w:before="40" w:after="40" w:line="240" w:lineRule="auto"/>
              <w:ind w:left="101"/>
              <w:rPr>
                <w:i/>
              </w:rPr>
            </w:pPr>
            <w:r>
              <w:rPr>
                <w:i/>
              </w:rPr>
              <w:t>Biological</w:t>
            </w:r>
            <w:r>
              <w:rPr>
                <w:i/>
                <w:spacing w:val="-9"/>
              </w:rPr>
              <w:t xml:space="preserve"> </w:t>
            </w:r>
            <w:r>
              <w:rPr>
                <w:i/>
                <w:spacing w:val="-2"/>
              </w:rPr>
              <w:t>Psychology</w:t>
            </w:r>
          </w:p>
        </w:tc>
        <w:tc>
          <w:tcPr>
            <w:tcW w:w="1270" w:type="dxa"/>
            <w:shd w:val="clear" w:color="auto" w:fill="E6E6E6"/>
          </w:tcPr>
          <w:p w:rsidR="002B267C" w:rsidRDefault="00000000" w:rsidP="00485A94">
            <w:pPr>
              <w:pStyle w:val="TableParagraph"/>
              <w:spacing w:before="40" w:after="40" w:line="240" w:lineRule="auto"/>
              <w:ind w:left="101"/>
              <w:rPr>
                <w:i/>
              </w:rPr>
            </w:pPr>
            <w:r>
              <w:rPr>
                <w:i/>
              </w:rPr>
              <w:t xml:space="preserve">List </w:t>
            </w:r>
            <w:r>
              <w:rPr>
                <w:i/>
                <w:spacing w:val="-10"/>
              </w:rPr>
              <w:t>A</w:t>
            </w:r>
          </w:p>
        </w:tc>
        <w:tc>
          <w:tcPr>
            <w:tcW w:w="3781" w:type="dxa"/>
            <w:shd w:val="clear" w:color="auto" w:fill="E6E6E6"/>
          </w:tcPr>
          <w:p w:rsidR="002B267C" w:rsidRDefault="00000000" w:rsidP="00485A94">
            <w:pPr>
              <w:pStyle w:val="TableParagraph"/>
              <w:spacing w:before="40" w:after="40" w:line="240" w:lineRule="auto"/>
              <w:ind w:left="101"/>
              <w:rPr>
                <w:i/>
              </w:rPr>
            </w:pPr>
            <w:r>
              <w:rPr>
                <w:i/>
              </w:rPr>
              <w:t>Fresno,</w:t>
            </w:r>
            <w:r>
              <w:rPr>
                <w:i/>
                <w:spacing w:val="-6"/>
              </w:rPr>
              <w:t xml:space="preserve"> </w:t>
            </w:r>
            <w:r>
              <w:rPr>
                <w:i/>
              </w:rPr>
              <w:t>CSULB,</w:t>
            </w:r>
            <w:r>
              <w:rPr>
                <w:i/>
                <w:spacing w:val="-3"/>
              </w:rPr>
              <w:t xml:space="preserve"> </w:t>
            </w:r>
            <w:r>
              <w:rPr>
                <w:i/>
              </w:rPr>
              <w:t>CSULA,</w:t>
            </w:r>
            <w:r>
              <w:rPr>
                <w:i/>
                <w:spacing w:val="-3"/>
              </w:rPr>
              <w:t xml:space="preserve"> </w:t>
            </w:r>
            <w:r>
              <w:rPr>
                <w:i/>
                <w:spacing w:val="-2"/>
              </w:rPr>
              <w:t>CSUN,</w:t>
            </w:r>
            <w:r w:rsidR="00485A94">
              <w:rPr>
                <w:i/>
              </w:rPr>
              <w:t xml:space="preserve"> </w:t>
            </w:r>
            <w:r w:rsidR="00485A94">
              <w:rPr>
                <w:i/>
              </w:rPr>
              <w:br/>
            </w:r>
            <w:r>
              <w:rPr>
                <w:i/>
              </w:rPr>
              <w:t>Cal</w:t>
            </w:r>
            <w:r>
              <w:rPr>
                <w:i/>
                <w:spacing w:val="-4"/>
              </w:rPr>
              <w:t xml:space="preserve"> </w:t>
            </w:r>
            <w:r>
              <w:rPr>
                <w:i/>
              </w:rPr>
              <w:t>Poly</w:t>
            </w:r>
            <w:r>
              <w:rPr>
                <w:i/>
                <w:spacing w:val="-2"/>
              </w:rPr>
              <w:t xml:space="preserve"> </w:t>
            </w:r>
            <w:r>
              <w:rPr>
                <w:i/>
              </w:rPr>
              <w:t>Pomona,</w:t>
            </w:r>
            <w:r>
              <w:rPr>
                <w:i/>
                <w:spacing w:val="-4"/>
              </w:rPr>
              <w:t xml:space="preserve"> </w:t>
            </w:r>
            <w:r>
              <w:rPr>
                <w:i/>
              </w:rPr>
              <w:t>SDSU,</w:t>
            </w:r>
            <w:r>
              <w:rPr>
                <w:i/>
                <w:spacing w:val="-1"/>
              </w:rPr>
              <w:t xml:space="preserve"> </w:t>
            </w:r>
            <w:r>
              <w:rPr>
                <w:i/>
                <w:spacing w:val="-4"/>
              </w:rPr>
              <w:t>SJSU</w:t>
            </w:r>
          </w:p>
        </w:tc>
        <w:tc>
          <w:tcPr>
            <w:tcW w:w="1188" w:type="dxa"/>
            <w:shd w:val="clear" w:color="auto" w:fill="E6E6E6"/>
          </w:tcPr>
          <w:p w:rsidR="002B267C" w:rsidRDefault="00000000" w:rsidP="00485A94">
            <w:pPr>
              <w:pStyle w:val="TableParagraph"/>
              <w:spacing w:before="40" w:after="40" w:line="240" w:lineRule="auto"/>
              <w:ind w:left="101"/>
              <w:rPr>
                <w:i/>
              </w:rPr>
            </w:pPr>
            <w:r>
              <w:rPr>
                <w:i/>
                <w:spacing w:val="-10"/>
              </w:rPr>
              <w:t>8</w:t>
            </w:r>
          </w:p>
        </w:tc>
      </w:tr>
      <w:tr w:rsidR="002B267C">
        <w:trPr>
          <w:trHeight w:val="760"/>
        </w:trPr>
        <w:tc>
          <w:tcPr>
            <w:tcW w:w="2619" w:type="dxa"/>
          </w:tcPr>
          <w:p w:rsidR="002B267C" w:rsidRDefault="00000000" w:rsidP="00485A94">
            <w:pPr>
              <w:pStyle w:val="TableParagraph"/>
              <w:spacing w:before="40" w:after="40" w:line="240" w:lineRule="auto"/>
            </w:pPr>
            <w:r>
              <w:t>Written</w:t>
            </w:r>
            <w:r>
              <w:rPr>
                <w:spacing w:val="-5"/>
              </w:rPr>
              <w:t xml:space="preserve"> </w:t>
            </w:r>
            <w:r>
              <w:rPr>
                <w:spacing w:val="-2"/>
              </w:rPr>
              <w:t>Composition</w:t>
            </w:r>
          </w:p>
        </w:tc>
        <w:tc>
          <w:tcPr>
            <w:tcW w:w="1270" w:type="dxa"/>
          </w:tcPr>
          <w:p w:rsidR="002B267C" w:rsidRDefault="00000000" w:rsidP="00485A94">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85A94">
            <w:pPr>
              <w:pStyle w:val="TableParagraph"/>
              <w:spacing w:before="40" w:after="40" w:line="240" w:lineRule="auto"/>
            </w:pPr>
            <w:r>
              <w:t>CSUH,</w:t>
            </w:r>
            <w:r>
              <w:rPr>
                <w:spacing w:val="-2"/>
              </w:rPr>
              <w:t xml:space="preserve"> </w:t>
            </w:r>
            <w:r>
              <w:t>Cal</w:t>
            </w:r>
            <w:r>
              <w:rPr>
                <w:spacing w:val="-5"/>
              </w:rPr>
              <w:t xml:space="preserve"> </w:t>
            </w:r>
            <w:r>
              <w:t>Poly</w:t>
            </w:r>
            <w:r>
              <w:rPr>
                <w:spacing w:val="-5"/>
              </w:rPr>
              <w:t xml:space="preserve"> </w:t>
            </w:r>
            <w:r>
              <w:t>Pomona,</w:t>
            </w:r>
            <w:r>
              <w:rPr>
                <w:spacing w:val="-3"/>
              </w:rPr>
              <w:t xml:space="preserve"> </w:t>
            </w:r>
            <w:r>
              <w:t>SFSU</w:t>
            </w:r>
            <w:r>
              <w:rPr>
                <w:spacing w:val="-6"/>
              </w:rPr>
              <w:t xml:space="preserve"> </w:t>
            </w:r>
            <w:r w:rsidR="00485A94">
              <w:rPr>
                <w:spacing w:val="-6"/>
              </w:rPr>
              <w:br/>
            </w:r>
            <w:r>
              <w:rPr>
                <w:spacing w:val="-4"/>
              </w:rPr>
              <w:t>(1</w:t>
            </w:r>
            <w:r>
              <w:rPr>
                <w:spacing w:val="-4"/>
                <w:vertAlign w:val="superscript"/>
              </w:rPr>
              <w:t>st</w:t>
            </w:r>
            <w:r w:rsidR="00485A94">
              <w:t xml:space="preserve"> </w:t>
            </w:r>
            <w:r>
              <w:t>and</w:t>
            </w:r>
            <w:r>
              <w:rPr>
                <w:spacing w:val="-9"/>
              </w:rPr>
              <w:t xml:space="preserve"> </w:t>
            </w:r>
            <w:r>
              <w:t>2</w:t>
            </w:r>
            <w:r>
              <w:rPr>
                <w:vertAlign w:val="superscript"/>
              </w:rPr>
              <w:t>nd</w:t>
            </w:r>
            <w:r>
              <w:rPr>
                <w:spacing w:val="-9"/>
              </w:rPr>
              <w:t xml:space="preserve"> </w:t>
            </w:r>
            <w:r>
              <w:t>semester),</w:t>
            </w:r>
            <w:r>
              <w:rPr>
                <w:spacing w:val="-10"/>
              </w:rPr>
              <w:t xml:space="preserve"> </w:t>
            </w:r>
            <w:r>
              <w:t>SJSU</w:t>
            </w:r>
            <w:r>
              <w:rPr>
                <w:spacing w:val="-9"/>
              </w:rPr>
              <w:t xml:space="preserve"> </w:t>
            </w:r>
            <w:r>
              <w:t>(2</w:t>
            </w:r>
            <w:r>
              <w:rPr>
                <w:vertAlign w:val="superscript"/>
              </w:rPr>
              <w:t>nd</w:t>
            </w:r>
            <w:r>
              <w:t xml:space="preserve"> semester), Sonoma</w:t>
            </w:r>
          </w:p>
        </w:tc>
        <w:tc>
          <w:tcPr>
            <w:tcW w:w="1188" w:type="dxa"/>
          </w:tcPr>
          <w:p w:rsidR="002B267C" w:rsidRDefault="00000000" w:rsidP="00485A94">
            <w:pPr>
              <w:pStyle w:val="TableParagraph"/>
              <w:spacing w:before="40" w:after="40" w:line="240" w:lineRule="auto"/>
            </w:pPr>
            <w:r>
              <w:rPr>
                <w:spacing w:val="-10"/>
              </w:rPr>
              <w:t>5</w:t>
            </w:r>
          </w:p>
        </w:tc>
      </w:tr>
      <w:tr w:rsidR="002B267C">
        <w:trPr>
          <w:trHeight w:val="505"/>
        </w:trPr>
        <w:tc>
          <w:tcPr>
            <w:tcW w:w="2619" w:type="dxa"/>
          </w:tcPr>
          <w:p w:rsidR="002B267C" w:rsidRDefault="00000000" w:rsidP="00485A94">
            <w:pPr>
              <w:pStyle w:val="TableParagraph"/>
              <w:spacing w:before="40" w:after="40" w:line="240" w:lineRule="auto"/>
            </w:pPr>
            <w:r>
              <w:rPr>
                <w:spacing w:val="-2"/>
              </w:rPr>
              <w:t>Developmental/Lifespan Psychology</w:t>
            </w:r>
          </w:p>
        </w:tc>
        <w:tc>
          <w:tcPr>
            <w:tcW w:w="1270" w:type="dxa"/>
          </w:tcPr>
          <w:p w:rsidR="002B267C" w:rsidRDefault="00000000" w:rsidP="00485A94">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85A94">
            <w:pPr>
              <w:pStyle w:val="TableParagraph"/>
              <w:spacing w:before="40" w:after="40" w:line="240" w:lineRule="auto"/>
            </w:pPr>
            <w:r>
              <w:t>CSUCI,</w:t>
            </w:r>
            <w:r>
              <w:rPr>
                <w:spacing w:val="-4"/>
              </w:rPr>
              <w:t xml:space="preserve"> </w:t>
            </w:r>
            <w:r>
              <w:t>CSUSB,</w:t>
            </w:r>
            <w:r>
              <w:rPr>
                <w:spacing w:val="-5"/>
              </w:rPr>
              <w:t xml:space="preserve"> </w:t>
            </w:r>
            <w:r>
              <w:t>SDSU,</w:t>
            </w:r>
            <w:r>
              <w:rPr>
                <w:spacing w:val="-7"/>
              </w:rPr>
              <w:t xml:space="preserve"> </w:t>
            </w:r>
            <w:r>
              <w:rPr>
                <w:spacing w:val="-5"/>
              </w:rPr>
              <w:t>SLO</w:t>
            </w:r>
          </w:p>
        </w:tc>
        <w:tc>
          <w:tcPr>
            <w:tcW w:w="1188" w:type="dxa"/>
          </w:tcPr>
          <w:p w:rsidR="002B267C" w:rsidRDefault="00000000" w:rsidP="00485A94">
            <w:pPr>
              <w:pStyle w:val="TableParagraph"/>
              <w:spacing w:before="40" w:after="40" w:line="240" w:lineRule="auto"/>
            </w:pPr>
            <w:r>
              <w:rPr>
                <w:spacing w:val="-10"/>
              </w:rPr>
              <w:t>4</w:t>
            </w:r>
          </w:p>
        </w:tc>
      </w:tr>
      <w:tr w:rsidR="002B267C">
        <w:trPr>
          <w:trHeight w:val="251"/>
        </w:trPr>
        <w:tc>
          <w:tcPr>
            <w:tcW w:w="2619" w:type="dxa"/>
            <w:shd w:val="clear" w:color="auto" w:fill="E6E6E6"/>
          </w:tcPr>
          <w:p w:rsidR="002B267C" w:rsidRDefault="00000000" w:rsidP="00485A94">
            <w:pPr>
              <w:pStyle w:val="TableParagraph"/>
              <w:spacing w:before="40" w:after="40" w:line="240" w:lineRule="auto"/>
              <w:rPr>
                <w:i/>
              </w:rPr>
            </w:pPr>
            <w:r>
              <w:rPr>
                <w:i/>
              </w:rPr>
              <w:t>Intro</w:t>
            </w:r>
            <w:r>
              <w:rPr>
                <w:i/>
                <w:spacing w:val="-3"/>
              </w:rPr>
              <w:t xml:space="preserve"> </w:t>
            </w:r>
            <w:r>
              <w:rPr>
                <w:i/>
              </w:rPr>
              <w:t>to</w:t>
            </w:r>
            <w:r>
              <w:rPr>
                <w:i/>
                <w:spacing w:val="-1"/>
              </w:rPr>
              <w:t xml:space="preserve"> </w:t>
            </w:r>
            <w:r>
              <w:rPr>
                <w:i/>
                <w:spacing w:val="-2"/>
              </w:rPr>
              <w:t>Biology</w:t>
            </w:r>
          </w:p>
        </w:tc>
        <w:tc>
          <w:tcPr>
            <w:tcW w:w="1270" w:type="dxa"/>
            <w:shd w:val="clear" w:color="auto" w:fill="E6E6E6"/>
          </w:tcPr>
          <w:p w:rsidR="002B267C" w:rsidRDefault="00000000" w:rsidP="00485A94">
            <w:pPr>
              <w:pStyle w:val="TableParagraph"/>
              <w:spacing w:before="40" w:after="40" w:line="240" w:lineRule="auto"/>
              <w:rPr>
                <w:i/>
              </w:rPr>
            </w:pPr>
            <w:r>
              <w:rPr>
                <w:i/>
              </w:rPr>
              <w:t xml:space="preserve">List </w:t>
            </w:r>
            <w:r>
              <w:rPr>
                <w:i/>
                <w:spacing w:val="-10"/>
              </w:rPr>
              <w:t>A</w:t>
            </w:r>
          </w:p>
        </w:tc>
        <w:tc>
          <w:tcPr>
            <w:tcW w:w="3781" w:type="dxa"/>
            <w:shd w:val="clear" w:color="auto" w:fill="E6E6E6"/>
          </w:tcPr>
          <w:p w:rsidR="002B267C" w:rsidRDefault="00000000" w:rsidP="00485A94">
            <w:pPr>
              <w:pStyle w:val="TableParagraph"/>
              <w:spacing w:before="40" w:after="40" w:line="240" w:lineRule="auto"/>
              <w:rPr>
                <w:i/>
              </w:rPr>
            </w:pPr>
            <w:r>
              <w:rPr>
                <w:i/>
              </w:rPr>
              <w:t>CSUEB</w:t>
            </w:r>
            <w:r>
              <w:rPr>
                <w:i/>
                <w:spacing w:val="-6"/>
              </w:rPr>
              <w:t xml:space="preserve"> </w:t>
            </w:r>
            <w:r>
              <w:rPr>
                <w:i/>
              </w:rPr>
              <w:t>(w/lab),</w:t>
            </w:r>
            <w:r>
              <w:rPr>
                <w:i/>
                <w:spacing w:val="-7"/>
              </w:rPr>
              <w:t xml:space="preserve"> </w:t>
            </w:r>
            <w:r>
              <w:rPr>
                <w:i/>
              </w:rPr>
              <w:t>SDSU,</w:t>
            </w:r>
            <w:r>
              <w:rPr>
                <w:i/>
                <w:spacing w:val="-4"/>
              </w:rPr>
              <w:t xml:space="preserve"> </w:t>
            </w:r>
            <w:r>
              <w:rPr>
                <w:i/>
                <w:spacing w:val="-2"/>
              </w:rPr>
              <w:t>Stanislaus</w:t>
            </w:r>
          </w:p>
        </w:tc>
        <w:tc>
          <w:tcPr>
            <w:tcW w:w="1188" w:type="dxa"/>
            <w:shd w:val="clear" w:color="auto" w:fill="E6E6E6"/>
          </w:tcPr>
          <w:p w:rsidR="002B267C" w:rsidRDefault="00000000" w:rsidP="00485A94">
            <w:pPr>
              <w:pStyle w:val="TableParagraph"/>
              <w:spacing w:before="40" w:after="40" w:line="240" w:lineRule="auto"/>
              <w:rPr>
                <w:i/>
              </w:rPr>
            </w:pPr>
            <w:r>
              <w:rPr>
                <w:i/>
                <w:spacing w:val="-10"/>
              </w:rPr>
              <w:t>3</w:t>
            </w:r>
          </w:p>
        </w:tc>
      </w:tr>
      <w:tr w:rsidR="002B267C">
        <w:trPr>
          <w:trHeight w:val="505"/>
        </w:trPr>
        <w:tc>
          <w:tcPr>
            <w:tcW w:w="2619" w:type="dxa"/>
          </w:tcPr>
          <w:p w:rsidR="002B267C" w:rsidRDefault="00000000" w:rsidP="00485A94">
            <w:pPr>
              <w:pStyle w:val="TableParagraph"/>
              <w:spacing w:before="40" w:after="40" w:line="240" w:lineRule="auto"/>
            </w:pPr>
            <w:r>
              <w:t>Writing</w:t>
            </w:r>
            <w:r>
              <w:rPr>
                <w:spacing w:val="-16"/>
              </w:rPr>
              <w:t xml:space="preserve"> </w:t>
            </w:r>
            <w:r>
              <w:t>and</w:t>
            </w:r>
            <w:r>
              <w:rPr>
                <w:spacing w:val="-15"/>
              </w:rPr>
              <w:t xml:space="preserve"> </w:t>
            </w:r>
            <w:r>
              <w:t xml:space="preserve">Critical </w:t>
            </w:r>
            <w:r>
              <w:rPr>
                <w:spacing w:val="-2"/>
              </w:rPr>
              <w:t>Thinking</w:t>
            </w:r>
          </w:p>
        </w:tc>
        <w:tc>
          <w:tcPr>
            <w:tcW w:w="1270" w:type="dxa"/>
          </w:tcPr>
          <w:p w:rsidR="002B267C" w:rsidRDefault="00000000" w:rsidP="00485A94">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85A94">
            <w:pPr>
              <w:pStyle w:val="TableParagraph"/>
              <w:spacing w:before="40" w:after="40" w:line="240" w:lineRule="auto"/>
            </w:pPr>
            <w:r>
              <w:t>CSULA,</w:t>
            </w:r>
            <w:r>
              <w:rPr>
                <w:spacing w:val="-5"/>
              </w:rPr>
              <w:t xml:space="preserve"> </w:t>
            </w:r>
            <w:r>
              <w:t>CSUSB,</w:t>
            </w:r>
            <w:r>
              <w:rPr>
                <w:spacing w:val="-5"/>
              </w:rPr>
              <w:t xml:space="preserve"> </w:t>
            </w:r>
            <w:r>
              <w:rPr>
                <w:spacing w:val="-2"/>
              </w:rPr>
              <w:t>Sonoma</w:t>
            </w:r>
          </w:p>
        </w:tc>
        <w:tc>
          <w:tcPr>
            <w:tcW w:w="1188" w:type="dxa"/>
          </w:tcPr>
          <w:p w:rsidR="002B267C" w:rsidRDefault="00000000" w:rsidP="00485A94">
            <w:pPr>
              <w:pStyle w:val="TableParagraph"/>
              <w:spacing w:before="40" w:after="40" w:line="240" w:lineRule="auto"/>
            </w:pPr>
            <w:r>
              <w:rPr>
                <w:spacing w:val="-10"/>
              </w:rPr>
              <w:t>3</w:t>
            </w:r>
          </w:p>
        </w:tc>
      </w:tr>
      <w:tr w:rsidR="002B267C">
        <w:trPr>
          <w:trHeight w:val="504"/>
        </w:trPr>
        <w:tc>
          <w:tcPr>
            <w:tcW w:w="2619" w:type="dxa"/>
          </w:tcPr>
          <w:p w:rsidR="002B267C" w:rsidRDefault="00000000" w:rsidP="00485A94">
            <w:pPr>
              <w:pStyle w:val="TableParagraph"/>
              <w:spacing w:before="40" w:after="40" w:line="240" w:lineRule="auto"/>
            </w:pPr>
            <w:r>
              <w:t>Intro</w:t>
            </w:r>
            <w:r>
              <w:rPr>
                <w:spacing w:val="-3"/>
              </w:rPr>
              <w:t xml:space="preserve"> </w:t>
            </w:r>
            <w:r>
              <w:t>to</w:t>
            </w:r>
            <w:r>
              <w:rPr>
                <w:spacing w:val="-1"/>
              </w:rPr>
              <w:t xml:space="preserve"> </w:t>
            </w:r>
            <w:r>
              <w:rPr>
                <w:spacing w:val="-2"/>
              </w:rPr>
              <w:t>Sociology</w:t>
            </w:r>
          </w:p>
        </w:tc>
        <w:tc>
          <w:tcPr>
            <w:tcW w:w="1270" w:type="dxa"/>
          </w:tcPr>
          <w:p w:rsidR="002B267C" w:rsidRDefault="00000000" w:rsidP="00485A94">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85A94">
            <w:pPr>
              <w:pStyle w:val="TableParagraph"/>
              <w:spacing w:before="40" w:after="40" w:line="240" w:lineRule="auto"/>
            </w:pPr>
            <w:r>
              <w:t>Cal</w:t>
            </w:r>
            <w:r>
              <w:rPr>
                <w:spacing w:val="-6"/>
              </w:rPr>
              <w:t xml:space="preserve"> </w:t>
            </w:r>
            <w:r>
              <w:t>Poly</w:t>
            </w:r>
            <w:r>
              <w:rPr>
                <w:spacing w:val="-7"/>
              </w:rPr>
              <w:t xml:space="preserve"> </w:t>
            </w:r>
            <w:r>
              <w:t>Pomona,</w:t>
            </w:r>
            <w:r>
              <w:rPr>
                <w:spacing w:val="-4"/>
              </w:rPr>
              <w:t xml:space="preserve"> </w:t>
            </w:r>
            <w:r>
              <w:t>Stanislaus</w:t>
            </w:r>
            <w:r>
              <w:rPr>
                <w:spacing w:val="-4"/>
              </w:rPr>
              <w:t xml:space="preserve"> (and</w:t>
            </w:r>
            <w:r w:rsidR="00485A94">
              <w:t xml:space="preserve"> </w:t>
            </w:r>
            <w:r>
              <w:t>other</w:t>
            </w:r>
            <w:r>
              <w:rPr>
                <w:spacing w:val="-7"/>
              </w:rPr>
              <w:t xml:space="preserve"> </w:t>
            </w:r>
            <w:r>
              <w:t>non-psychology</w:t>
            </w:r>
            <w:r>
              <w:rPr>
                <w:spacing w:val="-7"/>
              </w:rPr>
              <w:t xml:space="preserve"> </w:t>
            </w:r>
            <w:r>
              <w:rPr>
                <w:spacing w:val="-2"/>
              </w:rPr>
              <w:t>options)</w:t>
            </w:r>
          </w:p>
        </w:tc>
        <w:tc>
          <w:tcPr>
            <w:tcW w:w="1188" w:type="dxa"/>
          </w:tcPr>
          <w:p w:rsidR="002B267C" w:rsidRDefault="00000000" w:rsidP="00485A94">
            <w:pPr>
              <w:pStyle w:val="TableParagraph"/>
              <w:spacing w:before="40" w:after="40" w:line="240" w:lineRule="auto"/>
            </w:pPr>
            <w:r>
              <w:rPr>
                <w:spacing w:val="-10"/>
              </w:rPr>
              <w:t>3</w:t>
            </w:r>
          </w:p>
        </w:tc>
      </w:tr>
      <w:tr w:rsidR="002B267C">
        <w:trPr>
          <w:trHeight w:val="253"/>
        </w:trPr>
        <w:tc>
          <w:tcPr>
            <w:tcW w:w="2619" w:type="dxa"/>
          </w:tcPr>
          <w:p w:rsidR="002B267C" w:rsidRDefault="00000000" w:rsidP="00485A94">
            <w:pPr>
              <w:pStyle w:val="TableParagraph"/>
              <w:spacing w:before="40" w:after="40" w:line="240" w:lineRule="auto"/>
            </w:pPr>
            <w:r>
              <w:t>College</w:t>
            </w:r>
            <w:r>
              <w:rPr>
                <w:spacing w:val="-7"/>
              </w:rPr>
              <w:t xml:space="preserve"> </w:t>
            </w:r>
            <w:r>
              <w:rPr>
                <w:spacing w:val="-2"/>
              </w:rPr>
              <w:t>Algebra</w:t>
            </w:r>
          </w:p>
        </w:tc>
        <w:tc>
          <w:tcPr>
            <w:tcW w:w="1270" w:type="dxa"/>
          </w:tcPr>
          <w:p w:rsidR="002B267C" w:rsidRDefault="00000000" w:rsidP="00485A94">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85A94">
            <w:pPr>
              <w:pStyle w:val="TableParagraph"/>
              <w:spacing w:before="40" w:after="40" w:line="240" w:lineRule="auto"/>
            </w:pPr>
            <w:r>
              <w:t>CSULA,</w:t>
            </w:r>
            <w:r>
              <w:rPr>
                <w:spacing w:val="-7"/>
              </w:rPr>
              <w:t xml:space="preserve"> </w:t>
            </w:r>
            <w:r>
              <w:rPr>
                <w:spacing w:val="-4"/>
              </w:rPr>
              <w:t>SFSU</w:t>
            </w:r>
          </w:p>
        </w:tc>
        <w:tc>
          <w:tcPr>
            <w:tcW w:w="1188" w:type="dxa"/>
          </w:tcPr>
          <w:p w:rsidR="002B267C" w:rsidRDefault="00000000" w:rsidP="00485A94">
            <w:pPr>
              <w:pStyle w:val="TableParagraph"/>
              <w:spacing w:before="40" w:after="40" w:line="240" w:lineRule="auto"/>
            </w:pPr>
            <w:r>
              <w:rPr>
                <w:spacing w:val="-10"/>
              </w:rPr>
              <w:t>2</w:t>
            </w:r>
          </w:p>
        </w:tc>
      </w:tr>
      <w:tr w:rsidR="002B267C">
        <w:trPr>
          <w:trHeight w:val="251"/>
        </w:trPr>
        <w:tc>
          <w:tcPr>
            <w:tcW w:w="2619" w:type="dxa"/>
          </w:tcPr>
          <w:p w:rsidR="002B267C" w:rsidRDefault="00000000" w:rsidP="00485A94">
            <w:pPr>
              <w:pStyle w:val="TableParagraph"/>
              <w:spacing w:before="40" w:after="40" w:line="240" w:lineRule="auto"/>
            </w:pPr>
            <w:r>
              <w:rPr>
                <w:spacing w:val="-2"/>
              </w:rPr>
              <w:t>Biostatistics</w:t>
            </w:r>
          </w:p>
        </w:tc>
        <w:tc>
          <w:tcPr>
            <w:tcW w:w="1270" w:type="dxa"/>
          </w:tcPr>
          <w:p w:rsidR="002B267C" w:rsidRDefault="00000000" w:rsidP="00485A94">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85A94">
            <w:pPr>
              <w:pStyle w:val="TableParagraph"/>
              <w:spacing w:before="40" w:after="40" w:line="240" w:lineRule="auto"/>
            </w:pPr>
            <w:r>
              <w:rPr>
                <w:spacing w:val="-2"/>
              </w:rPr>
              <w:t>CSUCI</w:t>
            </w:r>
          </w:p>
        </w:tc>
        <w:tc>
          <w:tcPr>
            <w:tcW w:w="1188" w:type="dxa"/>
          </w:tcPr>
          <w:p w:rsidR="002B267C" w:rsidRDefault="00000000" w:rsidP="00485A94">
            <w:pPr>
              <w:pStyle w:val="TableParagraph"/>
              <w:spacing w:before="40" w:after="40" w:line="240" w:lineRule="auto"/>
            </w:pPr>
            <w:r>
              <w:rPr>
                <w:spacing w:val="-10"/>
              </w:rPr>
              <w:t>1</w:t>
            </w:r>
          </w:p>
        </w:tc>
      </w:tr>
      <w:tr w:rsidR="002B267C">
        <w:trPr>
          <w:trHeight w:val="254"/>
        </w:trPr>
        <w:tc>
          <w:tcPr>
            <w:tcW w:w="2619" w:type="dxa"/>
          </w:tcPr>
          <w:p w:rsidR="002B267C" w:rsidRDefault="00000000" w:rsidP="00485A94">
            <w:pPr>
              <w:pStyle w:val="TableParagraph"/>
              <w:spacing w:before="40" w:after="40" w:line="240" w:lineRule="auto"/>
            </w:pPr>
            <w:r>
              <w:t>Cognition</w:t>
            </w:r>
            <w:r>
              <w:rPr>
                <w:spacing w:val="-6"/>
              </w:rPr>
              <w:t xml:space="preserve"> </w:t>
            </w:r>
            <w:r>
              <w:t>and</w:t>
            </w:r>
            <w:r>
              <w:rPr>
                <w:spacing w:val="-6"/>
              </w:rPr>
              <w:t xml:space="preserve"> </w:t>
            </w:r>
            <w:r>
              <w:rPr>
                <w:spacing w:val="-2"/>
              </w:rPr>
              <w:t>Learning</w:t>
            </w:r>
          </w:p>
        </w:tc>
        <w:tc>
          <w:tcPr>
            <w:tcW w:w="1270" w:type="dxa"/>
          </w:tcPr>
          <w:p w:rsidR="002B267C" w:rsidRDefault="00000000" w:rsidP="00485A94">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85A94">
            <w:pPr>
              <w:pStyle w:val="TableParagraph"/>
              <w:spacing w:before="40" w:after="40" w:line="240" w:lineRule="auto"/>
            </w:pPr>
            <w:r>
              <w:rPr>
                <w:spacing w:val="-2"/>
              </w:rPr>
              <w:t>CSUCI</w:t>
            </w:r>
          </w:p>
        </w:tc>
        <w:tc>
          <w:tcPr>
            <w:tcW w:w="1188" w:type="dxa"/>
          </w:tcPr>
          <w:p w:rsidR="002B267C" w:rsidRDefault="00000000" w:rsidP="00485A94">
            <w:pPr>
              <w:pStyle w:val="TableParagraph"/>
              <w:spacing w:before="40" w:after="40" w:line="240" w:lineRule="auto"/>
            </w:pPr>
            <w:r>
              <w:rPr>
                <w:spacing w:val="-10"/>
              </w:rPr>
              <w:t>1</w:t>
            </w:r>
          </w:p>
        </w:tc>
      </w:tr>
      <w:tr w:rsidR="002B267C">
        <w:trPr>
          <w:trHeight w:val="253"/>
        </w:trPr>
        <w:tc>
          <w:tcPr>
            <w:tcW w:w="2619" w:type="dxa"/>
          </w:tcPr>
          <w:p w:rsidR="002B267C" w:rsidRDefault="00000000" w:rsidP="00485A94">
            <w:pPr>
              <w:pStyle w:val="TableParagraph"/>
              <w:spacing w:before="40" w:after="40" w:line="240" w:lineRule="auto"/>
            </w:pPr>
            <w:r>
              <w:t>Theories</w:t>
            </w:r>
            <w:r>
              <w:rPr>
                <w:spacing w:val="-5"/>
              </w:rPr>
              <w:t xml:space="preserve"> </w:t>
            </w:r>
            <w:r>
              <w:t>of</w:t>
            </w:r>
            <w:r>
              <w:rPr>
                <w:spacing w:val="-2"/>
              </w:rPr>
              <w:t xml:space="preserve"> Personality</w:t>
            </w:r>
          </w:p>
        </w:tc>
        <w:tc>
          <w:tcPr>
            <w:tcW w:w="1270" w:type="dxa"/>
          </w:tcPr>
          <w:p w:rsidR="002B267C" w:rsidRDefault="00000000" w:rsidP="00485A94">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85A94">
            <w:pPr>
              <w:pStyle w:val="TableParagraph"/>
              <w:spacing w:before="40" w:after="40" w:line="240" w:lineRule="auto"/>
            </w:pPr>
            <w:r>
              <w:rPr>
                <w:spacing w:val="-2"/>
              </w:rPr>
              <w:t>CSUCI</w:t>
            </w:r>
          </w:p>
        </w:tc>
        <w:tc>
          <w:tcPr>
            <w:tcW w:w="1188" w:type="dxa"/>
          </w:tcPr>
          <w:p w:rsidR="002B267C" w:rsidRDefault="00000000" w:rsidP="00485A94">
            <w:pPr>
              <w:pStyle w:val="TableParagraph"/>
              <w:spacing w:before="40" w:after="40" w:line="240" w:lineRule="auto"/>
            </w:pPr>
            <w:r>
              <w:rPr>
                <w:spacing w:val="-10"/>
              </w:rPr>
              <w:t>1</w:t>
            </w:r>
          </w:p>
        </w:tc>
      </w:tr>
      <w:tr w:rsidR="002B267C">
        <w:trPr>
          <w:trHeight w:val="252"/>
        </w:trPr>
        <w:tc>
          <w:tcPr>
            <w:tcW w:w="2619" w:type="dxa"/>
            <w:shd w:val="clear" w:color="auto" w:fill="E6E6E6"/>
          </w:tcPr>
          <w:p w:rsidR="002B267C" w:rsidRDefault="00000000" w:rsidP="00485A94">
            <w:pPr>
              <w:pStyle w:val="TableParagraph"/>
              <w:spacing w:before="40" w:after="40" w:line="240" w:lineRule="auto"/>
              <w:rPr>
                <w:i/>
              </w:rPr>
            </w:pPr>
            <w:r>
              <w:rPr>
                <w:i/>
              </w:rPr>
              <w:t>Human</w:t>
            </w:r>
            <w:r>
              <w:rPr>
                <w:i/>
                <w:spacing w:val="-2"/>
              </w:rPr>
              <w:t xml:space="preserve"> Biology</w:t>
            </w:r>
          </w:p>
        </w:tc>
        <w:tc>
          <w:tcPr>
            <w:tcW w:w="1270" w:type="dxa"/>
            <w:shd w:val="clear" w:color="auto" w:fill="E6E6E6"/>
          </w:tcPr>
          <w:p w:rsidR="002B267C" w:rsidRDefault="00000000" w:rsidP="00485A94">
            <w:pPr>
              <w:pStyle w:val="TableParagraph"/>
              <w:spacing w:before="40" w:after="40" w:line="240" w:lineRule="auto"/>
              <w:rPr>
                <w:i/>
              </w:rPr>
            </w:pPr>
            <w:r>
              <w:rPr>
                <w:i/>
              </w:rPr>
              <w:t xml:space="preserve">List </w:t>
            </w:r>
            <w:r>
              <w:rPr>
                <w:i/>
                <w:spacing w:val="-10"/>
              </w:rPr>
              <w:t>A</w:t>
            </w:r>
          </w:p>
        </w:tc>
        <w:tc>
          <w:tcPr>
            <w:tcW w:w="3781" w:type="dxa"/>
            <w:shd w:val="clear" w:color="auto" w:fill="E6E6E6"/>
          </w:tcPr>
          <w:p w:rsidR="002B267C" w:rsidRDefault="00000000" w:rsidP="00485A94">
            <w:pPr>
              <w:pStyle w:val="TableParagraph"/>
              <w:spacing w:before="40" w:after="40" w:line="240" w:lineRule="auto"/>
              <w:rPr>
                <w:i/>
              </w:rPr>
            </w:pPr>
            <w:r>
              <w:rPr>
                <w:i/>
                <w:spacing w:val="-4"/>
              </w:rPr>
              <w:t>SJSU</w:t>
            </w:r>
          </w:p>
        </w:tc>
        <w:tc>
          <w:tcPr>
            <w:tcW w:w="1188" w:type="dxa"/>
            <w:shd w:val="clear" w:color="auto" w:fill="E6E6E6"/>
          </w:tcPr>
          <w:p w:rsidR="002B267C" w:rsidRDefault="00000000" w:rsidP="00485A94">
            <w:pPr>
              <w:pStyle w:val="TableParagraph"/>
              <w:spacing w:before="40" w:after="40" w:line="240" w:lineRule="auto"/>
              <w:rPr>
                <w:i/>
              </w:rPr>
            </w:pPr>
            <w:r>
              <w:rPr>
                <w:i/>
                <w:spacing w:val="-10"/>
              </w:rPr>
              <w:t>1</w:t>
            </w:r>
          </w:p>
        </w:tc>
      </w:tr>
      <w:tr w:rsidR="002B267C">
        <w:trPr>
          <w:trHeight w:val="506"/>
        </w:trPr>
        <w:tc>
          <w:tcPr>
            <w:tcW w:w="2619" w:type="dxa"/>
          </w:tcPr>
          <w:p w:rsidR="002B267C" w:rsidRDefault="00000000" w:rsidP="00485A94">
            <w:pPr>
              <w:pStyle w:val="TableParagraph"/>
              <w:spacing w:before="40" w:after="40" w:line="240" w:lineRule="auto"/>
            </w:pPr>
            <w:r>
              <w:t>Social</w:t>
            </w:r>
            <w:r>
              <w:rPr>
                <w:spacing w:val="-16"/>
              </w:rPr>
              <w:t xml:space="preserve"> </w:t>
            </w:r>
            <w:r>
              <w:t>or</w:t>
            </w:r>
            <w:r>
              <w:rPr>
                <w:spacing w:val="-15"/>
              </w:rPr>
              <w:t xml:space="preserve"> </w:t>
            </w:r>
            <w:r>
              <w:t xml:space="preserve">Family </w:t>
            </w:r>
            <w:r>
              <w:rPr>
                <w:spacing w:val="-2"/>
              </w:rPr>
              <w:t>Psychology</w:t>
            </w:r>
          </w:p>
        </w:tc>
        <w:tc>
          <w:tcPr>
            <w:tcW w:w="1270" w:type="dxa"/>
          </w:tcPr>
          <w:p w:rsidR="002B267C" w:rsidRDefault="00000000" w:rsidP="00485A94">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85A94">
            <w:pPr>
              <w:pStyle w:val="TableParagraph"/>
              <w:spacing w:before="40" w:after="40" w:line="240" w:lineRule="auto"/>
            </w:pPr>
            <w:r>
              <w:rPr>
                <w:spacing w:val="-5"/>
              </w:rPr>
              <w:t>SLO</w:t>
            </w:r>
          </w:p>
        </w:tc>
        <w:tc>
          <w:tcPr>
            <w:tcW w:w="1188" w:type="dxa"/>
          </w:tcPr>
          <w:p w:rsidR="002B267C" w:rsidRDefault="00000000" w:rsidP="00485A94">
            <w:pPr>
              <w:pStyle w:val="TableParagraph"/>
              <w:spacing w:before="40" w:after="40" w:line="240" w:lineRule="auto"/>
            </w:pPr>
            <w:r>
              <w:rPr>
                <w:spacing w:val="-10"/>
              </w:rPr>
              <w:t>1</w:t>
            </w:r>
          </w:p>
        </w:tc>
      </w:tr>
      <w:tr w:rsidR="002B267C">
        <w:trPr>
          <w:trHeight w:val="251"/>
        </w:trPr>
        <w:tc>
          <w:tcPr>
            <w:tcW w:w="2619" w:type="dxa"/>
          </w:tcPr>
          <w:p w:rsidR="002B267C" w:rsidRDefault="00000000" w:rsidP="00485A94">
            <w:pPr>
              <w:pStyle w:val="TableParagraph"/>
              <w:spacing w:before="40" w:after="40" w:line="240" w:lineRule="auto"/>
            </w:pPr>
            <w:r>
              <w:rPr>
                <w:spacing w:val="-2"/>
              </w:rPr>
              <w:t>Learning</w:t>
            </w:r>
          </w:p>
        </w:tc>
        <w:tc>
          <w:tcPr>
            <w:tcW w:w="1270" w:type="dxa"/>
          </w:tcPr>
          <w:p w:rsidR="002B267C" w:rsidRDefault="00000000" w:rsidP="00485A94">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85A94">
            <w:pPr>
              <w:pStyle w:val="TableParagraph"/>
              <w:spacing w:before="40" w:after="40" w:line="240" w:lineRule="auto"/>
            </w:pPr>
            <w:r>
              <w:rPr>
                <w:spacing w:val="-4"/>
              </w:rPr>
              <w:t>SDSU</w:t>
            </w:r>
          </w:p>
        </w:tc>
        <w:tc>
          <w:tcPr>
            <w:tcW w:w="1188" w:type="dxa"/>
          </w:tcPr>
          <w:p w:rsidR="002B267C" w:rsidRDefault="00000000" w:rsidP="00485A94">
            <w:pPr>
              <w:pStyle w:val="TableParagraph"/>
              <w:spacing w:before="40" w:after="40" w:line="240" w:lineRule="auto"/>
            </w:pPr>
            <w:r>
              <w:rPr>
                <w:spacing w:val="-10"/>
              </w:rPr>
              <w:t>1</w:t>
            </w:r>
          </w:p>
        </w:tc>
      </w:tr>
    </w:tbl>
    <w:p w:rsidR="002B267C" w:rsidRDefault="00000000" w:rsidP="00465D12">
      <w:pPr>
        <w:spacing w:before="120"/>
        <w:ind w:left="216" w:right="864"/>
      </w:pPr>
      <w:r>
        <w:t>*Introductory</w:t>
      </w:r>
      <w:r>
        <w:rPr>
          <w:spacing w:val="-5"/>
        </w:rPr>
        <w:t xml:space="preserve"> </w:t>
      </w:r>
      <w:r>
        <w:t>Psychology,</w:t>
      </w:r>
      <w:r>
        <w:rPr>
          <w:spacing w:val="-2"/>
        </w:rPr>
        <w:t xml:space="preserve"> </w:t>
      </w:r>
      <w:r>
        <w:t>courses</w:t>
      </w:r>
      <w:r>
        <w:rPr>
          <w:spacing w:val="-6"/>
        </w:rPr>
        <w:t xml:space="preserve"> </w:t>
      </w:r>
      <w:r>
        <w:t>of</w:t>
      </w:r>
      <w:r>
        <w:rPr>
          <w:spacing w:val="-2"/>
        </w:rPr>
        <w:t xml:space="preserve"> </w:t>
      </w:r>
      <w:r>
        <w:t>less</w:t>
      </w:r>
      <w:r>
        <w:rPr>
          <w:spacing w:val="-6"/>
        </w:rPr>
        <w:t xml:space="preserve"> </w:t>
      </w:r>
      <w:r>
        <w:t>than</w:t>
      </w:r>
      <w:r>
        <w:rPr>
          <w:spacing w:val="-6"/>
        </w:rPr>
        <w:t xml:space="preserve"> </w:t>
      </w:r>
      <w:r>
        <w:t>three</w:t>
      </w:r>
      <w:r>
        <w:rPr>
          <w:spacing w:val="-4"/>
        </w:rPr>
        <w:t xml:space="preserve"> </w:t>
      </w:r>
      <w:r>
        <w:t>semester</w:t>
      </w:r>
      <w:r>
        <w:rPr>
          <w:spacing w:val="-3"/>
        </w:rPr>
        <w:t xml:space="preserve"> </w:t>
      </w:r>
      <w:r>
        <w:t>units,</w:t>
      </w:r>
      <w:r>
        <w:rPr>
          <w:spacing w:val="-5"/>
        </w:rPr>
        <w:t xml:space="preserve"> </w:t>
      </w:r>
      <w:r>
        <w:t>and</w:t>
      </w:r>
      <w:r>
        <w:rPr>
          <w:spacing w:val="-4"/>
        </w:rPr>
        <w:t xml:space="preserve"> </w:t>
      </w:r>
      <w:r>
        <w:t>never- articulated courses have been excluded.</w:t>
      </w:r>
    </w:p>
    <w:p w:rsidR="002B267C" w:rsidRDefault="00000000" w:rsidP="00465D12">
      <w:r>
        <w:t>As one would expect, all the CSUs that have a psychology major have intro psych as a course that is required for major preparation. There have been few changes</w:t>
      </w:r>
      <w:r>
        <w:rPr>
          <w:spacing w:val="-2"/>
        </w:rPr>
        <w:t xml:space="preserve"> </w:t>
      </w:r>
      <w:r>
        <w:t>to</w:t>
      </w:r>
      <w:r>
        <w:rPr>
          <w:spacing w:val="-2"/>
        </w:rPr>
        <w:t xml:space="preserve"> </w:t>
      </w:r>
      <w:r>
        <w:t>the</w:t>
      </w:r>
      <w:r>
        <w:rPr>
          <w:spacing w:val="-2"/>
        </w:rPr>
        <w:t xml:space="preserve"> </w:t>
      </w:r>
      <w:r>
        <w:t>courses</w:t>
      </w:r>
      <w:r>
        <w:rPr>
          <w:spacing w:val="-2"/>
        </w:rPr>
        <w:t xml:space="preserve"> </w:t>
      </w:r>
      <w:r>
        <w:t>required</w:t>
      </w:r>
      <w:r>
        <w:rPr>
          <w:spacing w:val="-4"/>
        </w:rPr>
        <w:t xml:space="preserve"> </w:t>
      </w:r>
      <w:r>
        <w:t>for</w:t>
      </w:r>
      <w:r>
        <w:rPr>
          <w:spacing w:val="-2"/>
        </w:rPr>
        <w:t xml:space="preserve"> </w:t>
      </w:r>
      <w:r>
        <w:t>the</w:t>
      </w:r>
      <w:r>
        <w:rPr>
          <w:spacing w:val="-4"/>
        </w:rPr>
        <w:t xml:space="preserve"> </w:t>
      </w:r>
      <w:r>
        <w:t>psychology</w:t>
      </w:r>
      <w:r>
        <w:rPr>
          <w:spacing w:val="-5"/>
        </w:rPr>
        <w:t xml:space="preserve"> </w:t>
      </w:r>
      <w:r>
        <w:t>major</w:t>
      </w:r>
      <w:r>
        <w:rPr>
          <w:spacing w:val="-2"/>
        </w:rPr>
        <w:t xml:space="preserve"> </w:t>
      </w:r>
      <w:r>
        <w:t>at</w:t>
      </w:r>
      <w:r>
        <w:rPr>
          <w:spacing w:val="-4"/>
        </w:rPr>
        <w:t xml:space="preserve"> </w:t>
      </w:r>
      <w:r>
        <w:t>the</w:t>
      </w:r>
      <w:r>
        <w:rPr>
          <w:spacing w:val="-4"/>
        </w:rPr>
        <w:t xml:space="preserve"> </w:t>
      </w:r>
      <w:r>
        <w:t>CSU</w:t>
      </w:r>
      <w:r>
        <w:rPr>
          <w:spacing w:val="-2"/>
        </w:rPr>
        <w:t xml:space="preserve"> </w:t>
      </w:r>
      <w:r>
        <w:t>since</w:t>
      </w:r>
      <w:r>
        <w:rPr>
          <w:spacing w:val="-1"/>
        </w:rPr>
        <w:t xml:space="preserve"> </w:t>
      </w:r>
      <w:r>
        <w:t>the TMC</w:t>
      </w:r>
      <w:r>
        <w:rPr>
          <w:spacing w:val="-4"/>
        </w:rPr>
        <w:t xml:space="preserve"> </w:t>
      </w:r>
      <w:r>
        <w:t>was</w:t>
      </w:r>
      <w:r>
        <w:rPr>
          <w:spacing w:val="-4"/>
        </w:rPr>
        <w:t xml:space="preserve"> </w:t>
      </w:r>
      <w:r>
        <w:t>developed.</w:t>
      </w:r>
      <w:r>
        <w:rPr>
          <w:spacing w:val="-6"/>
        </w:rPr>
        <w:t xml:space="preserve"> </w:t>
      </w:r>
      <w:r>
        <w:t>Most</w:t>
      </w:r>
      <w:r>
        <w:rPr>
          <w:spacing w:val="-4"/>
        </w:rPr>
        <w:t xml:space="preserve"> </w:t>
      </w:r>
      <w:r>
        <w:t>notably,</w:t>
      </w:r>
      <w:r>
        <w:rPr>
          <w:spacing w:val="-4"/>
        </w:rPr>
        <w:t xml:space="preserve"> </w:t>
      </w:r>
      <w:r>
        <w:t>there</w:t>
      </w:r>
      <w:r>
        <w:rPr>
          <w:spacing w:val="-7"/>
        </w:rPr>
        <w:t xml:space="preserve"> </w:t>
      </w:r>
      <w:r>
        <w:t>have</w:t>
      </w:r>
      <w:r>
        <w:rPr>
          <w:spacing w:val="-4"/>
        </w:rPr>
        <w:t xml:space="preserve"> </w:t>
      </w:r>
      <w:r>
        <w:t>been</w:t>
      </w:r>
      <w:r>
        <w:rPr>
          <w:spacing w:val="-6"/>
        </w:rPr>
        <w:t xml:space="preserve"> </w:t>
      </w:r>
      <w:r>
        <w:t>additions</w:t>
      </w:r>
      <w:r>
        <w:rPr>
          <w:spacing w:val="-4"/>
        </w:rPr>
        <w:t xml:space="preserve"> </w:t>
      </w:r>
      <w:r>
        <w:t>to</w:t>
      </w:r>
      <w:r>
        <w:rPr>
          <w:spacing w:val="-4"/>
        </w:rPr>
        <w:t xml:space="preserve"> </w:t>
      </w:r>
      <w:r>
        <w:t>the</w:t>
      </w:r>
      <w:r>
        <w:rPr>
          <w:spacing w:val="-4"/>
        </w:rPr>
        <w:t xml:space="preserve"> </w:t>
      </w:r>
      <w:r>
        <w:t>number</w:t>
      </w:r>
      <w:r>
        <w:rPr>
          <w:spacing w:val="-4"/>
        </w:rPr>
        <w:t xml:space="preserve"> </w:t>
      </w:r>
      <w:r>
        <w:t>of CSUs that require statistics and research methods.</w:t>
      </w:r>
    </w:p>
    <w:p w:rsidR="002B267C" w:rsidRDefault="002B267C">
      <w:pPr>
        <w:sectPr w:rsidR="002B267C">
          <w:pgSz w:w="12240" w:h="15840"/>
          <w:pgMar w:top="1360" w:right="1000" w:bottom="980" w:left="1580" w:header="0" w:footer="798" w:gutter="0"/>
          <w:cols w:space="720"/>
        </w:sectPr>
      </w:pPr>
    </w:p>
    <w:p w:rsidR="002B267C" w:rsidRPr="00465D12" w:rsidRDefault="00000000" w:rsidP="00465D12">
      <w:pPr>
        <w:pStyle w:val="Heading2"/>
        <w:rPr>
          <w:sz w:val="24"/>
          <w:szCs w:val="24"/>
        </w:rPr>
      </w:pPr>
      <w:r w:rsidRPr="00465D12">
        <w:rPr>
          <w:sz w:val="24"/>
          <w:szCs w:val="24"/>
        </w:rPr>
        <w:lastRenderedPageBreak/>
        <w:t>Summary</w:t>
      </w:r>
      <w:r w:rsidRPr="00465D12">
        <w:rPr>
          <w:spacing w:val="-8"/>
          <w:sz w:val="24"/>
          <w:szCs w:val="24"/>
        </w:rPr>
        <w:t xml:space="preserve"> </w:t>
      </w:r>
      <w:r w:rsidRPr="00465D12">
        <w:rPr>
          <w:sz w:val="24"/>
          <w:szCs w:val="24"/>
        </w:rPr>
        <w:t>of</w:t>
      </w:r>
      <w:r w:rsidRPr="00465D12">
        <w:rPr>
          <w:spacing w:val="-1"/>
          <w:sz w:val="24"/>
          <w:szCs w:val="24"/>
        </w:rPr>
        <w:t xml:space="preserve"> </w:t>
      </w:r>
      <w:r w:rsidRPr="00465D12">
        <w:rPr>
          <w:sz w:val="24"/>
          <w:szCs w:val="24"/>
        </w:rPr>
        <w:t>Major</w:t>
      </w:r>
      <w:r w:rsidRPr="00465D12">
        <w:rPr>
          <w:spacing w:val="-4"/>
          <w:sz w:val="24"/>
          <w:szCs w:val="24"/>
        </w:rPr>
        <w:t xml:space="preserve"> </w:t>
      </w:r>
      <w:r w:rsidRPr="00465D12">
        <w:rPr>
          <w:sz w:val="24"/>
          <w:szCs w:val="24"/>
        </w:rPr>
        <w:t>Preparation</w:t>
      </w:r>
      <w:r w:rsidRPr="00465D12">
        <w:rPr>
          <w:spacing w:val="-4"/>
          <w:sz w:val="24"/>
          <w:szCs w:val="24"/>
        </w:rPr>
        <w:t xml:space="preserve"> </w:t>
      </w:r>
      <w:r w:rsidRPr="00465D12">
        <w:rPr>
          <w:sz w:val="24"/>
          <w:szCs w:val="24"/>
        </w:rPr>
        <w:t>Courses</w:t>
      </w:r>
      <w:r w:rsidRPr="00465D12">
        <w:rPr>
          <w:spacing w:val="-4"/>
          <w:sz w:val="24"/>
          <w:szCs w:val="24"/>
        </w:rPr>
        <w:t xml:space="preserve"> </w:t>
      </w:r>
      <w:r w:rsidRPr="00465D12">
        <w:rPr>
          <w:sz w:val="24"/>
          <w:szCs w:val="24"/>
        </w:rPr>
        <w:t>at</w:t>
      </w:r>
      <w:r w:rsidRPr="00465D12">
        <w:rPr>
          <w:spacing w:val="-3"/>
          <w:sz w:val="24"/>
          <w:szCs w:val="24"/>
        </w:rPr>
        <w:t xml:space="preserve"> </w:t>
      </w:r>
      <w:r w:rsidRPr="00465D12">
        <w:rPr>
          <w:sz w:val="24"/>
          <w:szCs w:val="24"/>
        </w:rPr>
        <w:t>the</w:t>
      </w:r>
      <w:r w:rsidRPr="00465D12">
        <w:rPr>
          <w:spacing w:val="-2"/>
          <w:sz w:val="24"/>
          <w:szCs w:val="24"/>
        </w:rPr>
        <w:t xml:space="preserve"> </w:t>
      </w:r>
      <w:r w:rsidRPr="00465D12">
        <w:rPr>
          <w:sz w:val="24"/>
          <w:szCs w:val="24"/>
        </w:rPr>
        <w:t>CSU</w:t>
      </w:r>
      <w:r w:rsidRPr="00465D12">
        <w:rPr>
          <w:spacing w:val="-1"/>
          <w:sz w:val="24"/>
          <w:szCs w:val="24"/>
        </w:rPr>
        <w:t xml:space="preserve"> </w:t>
      </w:r>
      <w:r w:rsidRPr="00465D12">
        <w:rPr>
          <w:sz w:val="24"/>
          <w:szCs w:val="24"/>
        </w:rPr>
        <w:t>–</w:t>
      </w:r>
      <w:r w:rsidRPr="00465D12">
        <w:rPr>
          <w:spacing w:val="-2"/>
          <w:sz w:val="24"/>
          <w:szCs w:val="24"/>
        </w:rPr>
        <w:t xml:space="preserve"> </w:t>
      </w:r>
      <w:r w:rsidRPr="00465D12">
        <w:rPr>
          <w:sz w:val="24"/>
          <w:szCs w:val="24"/>
        </w:rPr>
        <w:t>Updated</w:t>
      </w:r>
      <w:r w:rsidRPr="00465D12">
        <w:rPr>
          <w:spacing w:val="-4"/>
          <w:sz w:val="24"/>
          <w:szCs w:val="24"/>
        </w:rPr>
        <w:t xml:space="preserve"> </w:t>
      </w:r>
      <w:r w:rsidRPr="00465D12">
        <w:rPr>
          <w:sz w:val="24"/>
          <w:szCs w:val="24"/>
        </w:rPr>
        <w:t>June</w:t>
      </w:r>
      <w:r w:rsidRPr="00465D12">
        <w:rPr>
          <w:spacing w:val="-4"/>
          <w:sz w:val="24"/>
          <w:szCs w:val="24"/>
        </w:rPr>
        <w:t xml:space="preserve"> </w:t>
      </w:r>
      <w:r w:rsidRPr="00465D12">
        <w:rPr>
          <w:sz w:val="24"/>
          <w:szCs w:val="24"/>
        </w:rPr>
        <w:t xml:space="preserve">2, </w:t>
      </w:r>
      <w:r w:rsidRPr="00465D12">
        <w:rPr>
          <w:spacing w:val="-4"/>
          <w:sz w:val="24"/>
          <w:szCs w:val="24"/>
        </w:rPr>
        <w:t>2015</w:t>
      </w:r>
    </w:p>
    <w:p w:rsidR="002B267C" w:rsidRDefault="002B267C">
      <w:pPr>
        <w:pStyle w:val="BodyText"/>
        <w:spacing w:before="28" w:after="1"/>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9"/>
        <w:gridCol w:w="1270"/>
        <w:gridCol w:w="3781"/>
        <w:gridCol w:w="1188"/>
      </w:tblGrid>
      <w:tr w:rsidR="002B267C" w:rsidTr="00465D12">
        <w:trPr>
          <w:trHeight w:val="251"/>
          <w:tblHeader/>
        </w:trPr>
        <w:tc>
          <w:tcPr>
            <w:tcW w:w="2619" w:type="dxa"/>
            <w:shd w:val="clear" w:color="auto" w:fill="7F7F7F" w:themeFill="text1" w:themeFillTint="80"/>
          </w:tcPr>
          <w:p w:rsidR="002B267C" w:rsidRPr="00465D12" w:rsidRDefault="00000000" w:rsidP="00465D12">
            <w:pPr>
              <w:pStyle w:val="TableParagraph"/>
              <w:spacing w:before="40" w:after="40" w:line="240" w:lineRule="auto"/>
              <w:rPr>
                <w:b/>
                <w:bCs/>
                <w:color w:val="FFFFFF" w:themeColor="background1"/>
              </w:rPr>
            </w:pPr>
            <w:r w:rsidRPr="00465D12">
              <w:rPr>
                <w:b/>
                <w:bCs/>
                <w:color w:val="FFFFFF" w:themeColor="background1"/>
                <w:spacing w:val="-2"/>
              </w:rPr>
              <w:t>Course</w:t>
            </w:r>
          </w:p>
        </w:tc>
        <w:tc>
          <w:tcPr>
            <w:tcW w:w="1270" w:type="dxa"/>
            <w:shd w:val="clear" w:color="auto" w:fill="7F7F7F" w:themeFill="text1" w:themeFillTint="80"/>
          </w:tcPr>
          <w:p w:rsidR="002B267C" w:rsidRPr="00465D12" w:rsidRDefault="00000000" w:rsidP="00465D12">
            <w:pPr>
              <w:pStyle w:val="TableParagraph"/>
              <w:spacing w:before="40" w:after="40" w:line="240" w:lineRule="auto"/>
              <w:rPr>
                <w:b/>
                <w:bCs/>
                <w:color w:val="FFFFFF" w:themeColor="background1"/>
              </w:rPr>
            </w:pPr>
            <w:r w:rsidRPr="00465D12">
              <w:rPr>
                <w:b/>
                <w:bCs/>
                <w:color w:val="FFFFFF" w:themeColor="background1"/>
                <w:spacing w:val="-5"/>
              </w:rPr>
              <w:t>TMC</w:t>
            </w:r>
          </w:p>
        </w:tc>
        <w:tc>
          <w:tcPr>
            <w:tcW w:w="3781" w:type="dxa"/>
            <w:shd w:val="clear" w:color="auto" w:fill="7F7F7F" w:themeFill="text1" w:themeFillTint="80"/>
          </w:tcPr>
          <w:p w:rsidR="002B267C" w:rsidRPr="00465D12" w:rsidRDefault="00000000" w:rsidP="00465D12">
            <w:pPr>
              <w:pStyle w:val="TableParagraph"/>
              <w:spacing w:before="40" w:after="40" w:line="240" w:lineRule="auto"/>
              <w:rPr>
                <w:b/>
                <w:bCs/>
                <w:color w:val="FFFFFF" w:themeColor="background1"/>
              </w:rPr>
            </w:pPr>
            <w:r w:rsidRPr="00465D12">
              <w:rPr>
                <w:b/>
                <w:bCs/>
                <w:color w:val="FFFFFF" w:themeColor="background1"/>
                <w:spacing w:val="-5"/>
              </w:rPr>
              <w:t>CSU</w:t>
            </w:r>
          </w:p>
        </w:tc>
        <w:tc>
          <w:tcPr>
            <w:tcW w:w="1188" w:type="dxa"/>
            <w:shd w:val="clear" w:color="auto" w:fill="7F7F7F" w:themeFill="text1" w:themeFillTint="80"/>
          </w:tcPr>
          <w:p w:rsidR="002B267C" w:rsidRPr="00465D12" w:rsidRDefault="00000000" w:rsidP="00465D12">
            <w:pPr>
              <w:pStyle w:val="TableParagraph"/>
              <w:spacing w:before="40" w:after="40" w:line="240" w:lineRule="auto"/>
              <w:rPr>
                <w:b/>
                <w:bCs/>
                <w:color w:val="FFFFFF" w:themeColor="background1"/>
              </w:rPr>
            </w:pPr>
            <w:r w:rsidRPr="00465D12">
              <w:rPr>
                <w:b/>
                <w:bCs/>
                <w:color w:val="FFFFFF" w:themeColor="background1"/>
                <w:spacing w:val="-2"/>
              </w:rPr>
              <w:t>Number</w:t>
            </w:r>
          </w:p>
        </w:tc>
      </w:tr>
      <w:tr w:rsidR="002B267C">
        <w:trPr>
          <w:trHeight w:val="1266"/>
        </w:trPr>
        <w:tc>
          <w:tcPr>
            <w:tcW w:w="2619" w:type="dxa"/>
            <w:shd w:val="clear" w:color="auto" w:fill="F3F3F3"/>
          </w:tcPr>
          <w:p w:rsidR="002B267C" w:rsidRDefault="00000000" w:rsidP="00465D12">
            <w:pPr>
              <w:pStyle w:val="TableParagraph"/>
              <w:spacing w:before="40" w:after="40" w:line="240" w:lineRule="auto"/>
            </w:pPr>
            <w:r>
              <w:rPr>
                <w:spacing w:val="-2"/>
              </w:rPr>
              <w:t>Statistics</w:t>
            </w:r>
          </w:p>
        </w:tc>
        <w:tc>
          <w:tcPr>
            <w:tcW w:w="1270" w:type="dxa"/>
            <w:shd w:val="clear" w:color="auto" w:fill="F3F3F3"/>
          </w:tcPr>
          <w:p w:rsidR="002B267C" w:rsidRDefault="00000000" w:rsidP="00465D12">
            <w:pPr>
              <w:pStyle w:val="TableParagraph"/>
              <w:spacing w:before="40" w:after="40" w:line="240" w:lineRule="auto"/>
              <w:rPr>
                <w:b/>
              </w:rPr>
            </w:pPr>
            <w:r>
              <w:rPr>
                <w:b/>
                <w:spacing w:val="-2"/>
              </w:rPr>
              <w:t>Required</w:t>
            </w:r>
          </w:p>
        </w:tc>
        <w:tc>
          <w:tcPr>
            <w:tcW w:w="3781" w:type="dxa"/>
            <w:shd w:val="clear" w:color="auto" w:fill="F3F3F3"/>
          </w:tcPr>
          <w:p w:rsidR="002B267C" w:rsidRDefault="00000000" w:rsidP="00465D12">
            <w:pPr>
              <w:pStyle w:val="TableParagraph"/>
              <w:spacing w:before="40" w:after="40" w:line="240" w:lineRule="auto"/>
            </w:pPr>
            <w:r>
              <w:t>CSUB,</w:t>
            </w:r>
            <w:r>
              <w:rPr>
                <w:spacing w:val="-13"/>
              </w:rPr>
              <w:t xml:space="preserve"> </w:t>
            </w:r>
            <w:r>
              <w:t>CSUDH,</w:t>
            </w:r>
            <w:r>
              <w:rPr>
                <w:spacing w:val="-13"/>
              </w:rPr>
              <w:t xml:space="preserve"> </w:t>
            </w:r>
            <w:r>
              <w:t>CSUEB,</w:t>
            </w:r>
            <w:r>
              <w:rPr>
                <w:spacing w:val="-13"/>
              </w:rPr>
              <w:t xml:space="preserve"> </w:t>
            </w:r>
            <w:r>
              <w:t>Fresno, CSUF, CSUH, CSULB, CSULA,</w:t>
            </w:r>
            <w:r w:rsidR="00465D12">
              <w:t xml:space="preserve"> </w:t>
            </w:r>
            <w:r>
              <w:t>CSUMB, CSUN, Cal Poly Pomona, CSUSB,</w:t>
            </w:r>
            <w:r>
              <w:rPr>
                <w:spacing w:val="-9"/>
              </w:rPr>
              <w:t xml:space="preserve"> </w:t>
            </w:r>
            <w:r>
              <w:t>SDSU,</w:t>
            </w:r>
            <w:r>
              <w:rPr>
                <w:spacing w:val="-9"/>
              </w:rPr>
              <w:t xml:space="preserve"> </w:t>
            </w:r>
            <w:r>
              <w:t>SFSU,</w:t>
            </w:r>
            <w:r>
              <w:rPr>
                <w:spacing w:val="-12"/>
              </w:rPr>
              <w:t xml:space="preserve"> </w:t>
            </w:r>
            <w:r>
              <w:t>SJSU,</w:t>
            </w:r>
            <w:r>
              <w:rPr>
                <w:spacing w:val="-9"/>
              </w:rPr>
              <w:t xml:space="preserve"> </w:t>
            </w:r>
            <w:r>
              <w:t>SLO,</w:t>
            </w:r>
            <w:r w:rsidR="00465D12">
              <w:t xml:space="preserve"> </w:t>
            </w:r>
            <w:r>
              <w:t>CSUSM,</w:t>
            </w:r>
            <w:r>
              <w:rPr>
                <w:spacing w:val="-3"/>
              </w:rPr>
              <w:t xml:space="preserve"> </w:t>
            </w:r>
            <w:r>
              <w:t>Sonoma,</w:t>
            </w:r>
            <w:r>
              <w:rPr>
                <w:spacing w:val="-6"/>
              </w:rPr>
              <w:t xml:space="preserve"> </w:t>
            </w:r>
            <w:r>
              <w:rPr>
                <w:spacing w:val="-2"/>
              </w:rPr>
              <w:t>Stanislaus</w:t>
            </w:r>
          </w:p>
        </w:tc>
        <w:tc>
          <w:tcPr>
            <w:tcW w:w="1188" w:type="dxa"/>
            <w:shd w:val="clear" w:color="auto" w:fill="F3F3F3"/>
          </w:tcPr>
          <w:p w:rsidR="002B267C" w:rsidRDefault="00000000" w:rsidP="00465D12">
            <w:pPr>
              <w:pStyle w:val="TableParagraph"/>
              <w:spacing w:before="40" w:after="40" w:line="240" w:lineRule="auto"/>
            </w:pPr>
            <w:r>
              <w:rPr>
                <w:spacing w:val="-5"/>
              </w:rPr>
              <w:t>19</w:t>
            </w:r>
          </w:p>
        </w:tc>
      </w:tr>
      <w:tr w:rsidR="002B267C">
        <w:trPr>
          <w:trHeight w:val="1010"/>
        </w:trPr>
        <w:tc>
          <w:tcPr>
            <w:tcW w:w="2619" w:type="dxa"/>
            <w:shd w:val="clear" w:color="auto" w:fill="F3F3F3"/>
          </w:tcPr>
          <w:p w:rsidR="002B267C" w:rsidRDefault="00000000" w:rsidP="00465D12">
            <w:pPr>
              <w:pStyle w:val="TableParagraph"/>
              <w:spacing w:before="40" w:after="40" w:line="240" w:lineRule="auto"/>
            </w:pPr>
            <w:r>
              <w:t>Research</w:t>
            </w:r>
            <w:r>
              <w:rPr>
                <w:spacing w:val="-16"/>
              </w:rPr>
              <w:t xml:space="preserve"> </w:t>
            </w:r>
            <w:r>
              <w:t>Methods</w:t>
            </w:r>
            <w:r>
              <w:rPr>
                <w:spacing w:val="-15"/>
              </w:rPr>
              <w:t xml:space="preserve"> </w:t>
            </w:r>
            <w:r>
              <w:t xml:space="preserve">in </w:t>
            </w:r>
            <w:r>
              <w:rPr>
                <w:spacing w:val="-2"/>
              </w:rPr>
              <w:t>Psychology</w:t>
            </w:r>
          </w:p>
        </w:tc>
        <w:tc>
          <w:tcPr>
            <w:tcW w:w="1270" w:type="dxa"/>
            <w:shd w:val="clear" w:color="auto" w:fill="F3F3F3"/>
          </w:tcPr>
          <w:p w:rsidR="002B267C" w:rsidRDefault="00000000" w:rsidP="00465D12">
            <w:pPr>
              <w:pStyle w:val="TableParagraph"/>
              <w:spacing w:before="40" w:after="40" w:line="240" w:lineRule="auto"/>
              <w:rPr>
                <w:b/>
              </w:rPr>
            </w:pPr>
            <w:r>
              <w:rPr>
                <w:b/>
                <w:spacing w:val="-2"/>
              </w:rPr>
              <w:t>Required</w:t>
            </w:r>
          </w:p>
        </w:tc>
        <w:tc>
          <w:tcPr>
            <w:tcW w:w="3781" w:type="dxa"/>
            <w:shd w:val="clear" w:color="auto" w:fill="F3F3F3"/>
          </w:tcPr>
          <w:p w:rsidR="002B267C" w:rsidRDefault="00000000" w:rsidP="00465D12">
            <w:pPr>
              <w:pStyle w:val="TableParagraph"/>
              <w:spacing w:before="40" w:after="40" w:line="240" w:lineRule="auto"/>
            </w:pPr>
            <w:r>
              <w:t>CSUC, CSUDH, CSUEB, CSUF, CSUH,</w:t>
            </w:r>
            <w:r>
              <w:rPr>
                <w:spacing w:val="-10"/>
              </w:rPr>
              <w:t xml:space="preserve"> </w:t>
            </w:r>
            <w:r>
              <w:t>CSULB,</w:t>
            </w:r>
            <w:r>
              <w:rPr>
                <w:spacing w:val="-10"/>
              </w:rPr>
              <w:t xml:space="preserve"> </w:t>
            </w:r>
            <w:r>
              <w:t>CSUMB,</w:t>
            </w:r>
            <w:r>
              <w:rPr>
                <w:spacing w:val="-10"/>
              </w:rPr>
              <w:t xml:space="preserve"> </w:t>
            </w:r>
            <w:r>
              <w:t>Cal</w:t>
            </w:r>
            <w:r>
              <w:rPr>
                <w:spacing w:val="-12"/>
              </w:rPr>
              <w:t xml:space="preserve"> </w:t>
            </w:r>
            <w:r>
              <w:t>Poly</w:t>
            </w:r>
            <w:r w:rsidR="00465D12">
              <w:t xml:space="preserve"> </w:t>
            </w:r>
            <w:r>
              <w:t>Pomona,</w:t>
            </w:r>
            <w:r>
              <w:rPr>
                <w:spacing w:val="-14"/>
              </w:rPr>
              <w:t xml:space="preserve"> </w:t>
            </w:r>
            <w:r>
              <w:t>CSUSM,</w:t>
            </w:r>
            <w:r>
              <w:rPr>
                <w:spacing w:val="-12"/>
              </w:rPr>
              <w:t xml:space="preserve"> </w:t>
            </w:r>
            <w:r>
              <w:t>CSUS,</w:t>
            </w:r>
            <w:r>
              <w:rPr>
                <w:spacing w:val="-12"/>
              </w:rPr>
              <w:t xml:space="preserve"> </w:t>
            </w:r>
            <w:r>
              <w:t xml:space="preserve">Sonoma, </w:t>
            </w:r>
            <w:r>
              <w:rPr>
                <w:spacing w:val="-2"/>
              </w:rPr>
              <w:t>Stanislaus</w:t>
            </w:r>
          </w:p>
        </w:tc>
        <w:tc>
          <w:tcPr>
            <w:tcW w:w="1188" w:type="dxa"/>
            <w:shd w:val="clear" w:color="auto" w:fill="F3F3F3"/>
          </w:tcPr>
          <w:p w:rsidR="002B267C" w:rsidRDefault="00000000" w:rsidP="00465D12">
            <w:pPr>
              <w:pStyle w:val="TableParagraph"/>
              <w:spacing w:before="40" w:after="40" w:line="240" w:lineRule="auto"/>
            </w:pPr>
            <w:r>
              <w:rPr>
                <w:spacing w:val="-5"/>
              </w:rPr>
              <w:t>13</w:t>
            </w:r>
          </w:p>
        </w:tc>
      </w:tr>
      <w:tr w:rsidR="002B267C">
        <w:trPr>
          <w:trHeight w:val="506"/>
        </w:trPr>
        <w:tc>
          <w:tcPr>
            <w:tcW w:w="2619" w:type="dxa"/>
            <w:shd w:val="clear" w:color="auto" w:fill="E6E6E6"/>
          </w:tcPr>
          <w:p w:rsidR="002B267C" w:rsidRDefault="00000000" w:rsidP="00465D12">
            <w:pPr>
              <w:pStyle w:val="TableParagraph"/>
              <w:spacing w:before="40" w:after="40" w:line="240" w:lineRule="auto"/>
              <w:rPr>
                <w:i/>
              </w:rPr>
            </w:pPr>
            <w:r>
              <w:rPr>
                <w:i/>
              </w:rPr>
              <w:t>Biological</w:t>
            </w:r>
            <w:r>
              <w:rPr>
                <w:i/>
                <w:spacing w:val="-9"/>
              </w:rPr>
              <w:t xml:space="preserve"> </w:t>
            </w:r>
            <w:r>
              <w:rPr>
                <w:i/>
                <w:spacing w:val="-2"/>
              </w:rPr>
              <w:t>Psychology</w:t>
            </w:r>
          </w:p>
        </w:tc>
        <w:tc>
          <w:tcPr>
            <w:tcW w:w="1270" w:type="dxa"/>
            <w:shd w:val="clear" w:color="auto" w:fill="E6E6E6"/>
          </w:tcPr>
          <w:p w:rsidR="002B267C" w:rsidRDefault="00000000" w:rsidP="00465D12">
            <w:pPr>
              <w:pStyle w:val="TableParagraph"/>
              <w:spacing w:before="40" w:after="40" w:line="240" w:lineRule="auto"/>
              <w:rPr>
                <w:i/>
              </w:rPr>
            </w:pPr>
            <w:r>
              <w:rPr>
                <w:i/>
              </w:rPr>
              <w:t xml:space="preserve">List </w:t>
            </w:r>
            <w:r>
              <w:rPr>
                <w:i/>
                <w:spacing w:val="-10"/>
              </w:rPr>
              <w:t>A</w:t>
            </w:r>
          </w:p>
        </w:tc>
        <w:tc>
          <w:tcPr>
            <w:tcW w:w="3781" w:type="dxa"/>
            <w:shd w:val="clear" w:color="auto" w:fill="E6E6E6"/>
          </w:tcPr>
          <w:p w:rsidR="002B267C" w:rsidRDefault="00000000" w:rsidP="00465D12">
            <w:pPr>
              <w:pStyle w:val="TableParagraph"/>
              <w:spacing w:before="40" w:after="40" w:line="240" w:lineRule="auto"/>
              <w:rPr>
                <w:i/>
              </w:rPr>
            </w:pPr>
            <w:r>
              <w:rPr>
                <w:i/>
              </w:rPr>
              <w:t>Fresno,</w:t>
            </w:r>
            <w:r>
              <w:rPr>
                <w:i/>
                <w:spacing w:val="-6"/>
              </w:rPr>
              <w:t xml:space="preserve"> </w:t>
            </w:r>
            <w:r>
              <w:rPr>
                <w:i/>
              </w:rPr>
              <w:t>CSULB,</w:t>
            </w:r>
            <w:r>
              <w:rPr>
                <w:i/>
                <w:spacing w:val="-3"/>
              </w:rPr>
              <w:t xml:space="preserve"> </w:t>
            </w:r>
            <w:r>
              <w:rPr>
                <w:i/>
              </w:rPr>
              <w:t>CSULA,</w:t>
            </w:r>
            <w:r>
              <w:rPr>
                <w:i/>
                <w:spacing w:val="-3"/>
              </w:rPr>
              <w:t xml:space="preserve"> </w:t>
            </w:r>
            <w:r>
              <w:rPr>
                <w:i/>
                <w:spacing w:val="-2"/>
              </w:rPr>
              <w:t>CSUN,</w:t>
            </w:r>
            <w:r w:rsidR="00465D12">
              <w:rPr>
                <w:i/>
              </w:rPr>
              <w:t xml:space="preserve"> </w:t>
            </w:r>
            <w:r>
              <w:rPr>
                <w:i/>
              </w:rPr>
              <w:t>Cal</w:t>
            </w:r>
            <w:r>
              <w:rPr>
                <w:i/>
                <w:spacing w:val="-4"/>
              </w:rPr>
              <w:t xml:space="preserve"> </w:t>
            </w:r>
            <w:r>
              <w:rPr>
                <w:i/>
              </w:rPr>
              <w:t>Poly</w:t>
            </w:r>
            <w:r>
              <w:rPr>
                <w:i/>
                <w:spacing w:val="-2"/>
              </w:rPr>
              <w:t xml:space="preserve"> </w:t>
            </w:r>
            <w:r>
              <w:rPr>
                <w:i/>
              </w:rPr>
              <w:t>Pomona,</w:t>
            </w:r>
            <w:r>
              <w:rPr>
                <w:i/>
                <w:spacing w:val="-4"/>
              </w:rPr>
              <w:t xml:space="preserve"> </w:t>
            </w:r>
            <w:r>
              <w:rPr>
                <w:i/>
              </w:rPr>
              <w:t>SDSU,</w:t>
            </w:r>
            <w:r>
              <w:rPr>
                <w:i/>
                <w:spacing w:val="-1"/>
              </w:rPr>
              <w:t xml:space="preserve"> </w:t>
            </w:r>
            <w:r>
              <w:rPr>
                <w:i/>
                <w:spacing w:val="-4"/>
              </w:rPr>
              <w:t>SJSU</w:t>
            </w:r>
          </w:p>
        </w:tc>
        <w:tc>
          <w:tcPr>
            <w:tcW w:w="1188" w:type="dxa"/>
            <w:shd w:val="clear" w:color="auto" w:fill="E6E6E6"/>
          </w:tcPr>
          <w:p w:rsidR="002B267C" w:rsidRDefault="00000000" w:rsidP="00465D12">
            <w:pPr>
              <w:pStyle w:val="TableParagraph"/>
              <w:spacing w:before="40" w:after="40" w:line="240" w:lineRule="auto"/>
              <w:rPr>
                <w:i/>
              </w:rPr>
            </w:pPr>
            <w:r>
              <w:rPr>
                <w:i/>
                <w:spacing w:val="-10"/>
              </w:rPr>
              <w:t>8</w:t>
            </w:r>
          </w:p>
        </w:tc>
      </w:tr>
      <w:tr w:rsidR="002B267C">
        <w:trPr>
          <w:trHeight w:val="760"/>
        </w:trPr>
        <w:tc>
          <w:tcPr>
            <w:tcW w:w="2619" w:type="dxa"/>
          </w:tcPr>
          <w:p w:rsidR="002B267C" w:rsidRDefault="00000000" w:rsidP="00465D12">
            <w:pPr>
              <w:pStyle w:val="TableParagraph"/>
              <w:spacing w:before="40" w:after="40" w:line="240" w:lineRule="auto"/>
            </w:pPr>
            <w:r>
              <w:t>Written</w:t>
            </w:r>
            <w:r>
              <w:rPr>
                <w:spacing w:val="-5"/>
              </w:rPr>
              <w:t xml:space="preserve"> </w:t>
            </w:r>
            <w:r>
              <w:rPr>
                <w:spacing w:val="-2"/>
              </w:rPr>
              <w:t>Composition</w:t>
            </w:r>
          </w:p>
        </w:tc>
        <w:tc>
          <w:tcPr>
            <w:tcW w:w="1270" w:type="dxa"/>
          </w:tcPr>
          <w:p w:rsidR="002B267C" w:rsidRDefault="00000000" w:rsidP="00465D12">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65D12">
            <w:pPr>
              <w:pStyle w:val="TableParagraph"/>
              <w:spacing w:before="40" w:after="40" w:line="240" w:lineRule="auto"/>
              <w:ind w:right="126"/>
            </w:pPr>
            <w:r>
              <w:t>Cal</w:t>
            </w:r>
            <w:r>
              <w:rPr>
                <w:spacing w:val="-9"/>
              </w:rPr>
              <w:t xml:space="preserve"> </w:t>
            </w:r>
            <w:r>
              <w:t>Poly</w:t>
            </w:r>
            <w:r>
              <w:rPr>
                <w:spacing w:val="-11"/>
              </w:rPr>
              <w:t xml:space="preserve"> </w:t>
            </w:r>
            <w:r>
              <w:t>Pomona,</w:t>
            </w:r>
            <w:r>
              <w:rPr>
                <w:spacing w:val="-9"/>
              </w:rPr>
              <w:t xml:space="preserve"> </w:t>
            </w:r>
            <w:r>
              <w:t>CSUSB,</w:t>
            </w:r>
            <w:r>
              <w:rPr>
                <w:spacing w:val="-7"/>
              </w:rPr>
              <w:t xml:space="preserve"> </w:t>
            </w:r>
            <w:r>
              <w:t>SFSU (1</w:t>
            </w:r>
            <w:r>
              <w:rPr>
                <w:vertAlign w:val="superscript"/>
              </w:rPr>
              <w:t>st</w:t>
            </w:r>
            <w:r>
              <w:t xml:space="preserve"> and 2</w:t>
            </w:r>
            <w:r>
              <w:rPr>
                <w:vertAlign w:val="superscript"/>
              </w:rPr>
              <w:t>nd</w:t>
            </w:r>
            <w:r>
              <w:t xml:space="preserve"> semester), SJSU (2</w:t>
            </w:r>
            <w:r>
              <w:rPr>
                <w:vertAlign w:val="superscript"/>
              </w:rPr>
              <w:t>nd</w:t>
            </w:r>
            <w:r>
              <w:t xml:space="preserve"> semester), Sonoma</w:t>
            </w:r>
          </w:p>
        </w:tc>
        <w:tc>
          <w:tcPr>
            <w:tcW w:w="1188" w:type="dxa"/>
          </w:tcPr>
          <w:p w:rsidR="002B267C" w:rsidRDefault="00000000" w:rsidP="00465D12">
            <w:pPr>
              <w:pStyle w:val="TableParagraph"/>
              <w:spacing w:before="40" w:after="40" w:line="240" w:lineRule="auto"/>
            </w:pPr>
            <w:r>
              <w:rPr>
                <w:spacing w:val="-10"/>
              </w:rPr>
              <w:t>5</w:t>
            </w:r>
          </w:p>
        </w:tc>
      </w:tr>
      <w:tr w:rsidR="002B267C">
        <w:trPr>
          <w:trHeight w:val="506"/>
        </w:trPr>
        <w:tc>
          <w:tcPr>
            <w:tcW w:w="2619" w:type="dxa"/>
          </w:tcPr>
          <w:p w:rsidR="002B267C" w:rsidRDefault="00000000" w:rsidP="00465D12">
            <w:pPr>
              <w:pStyle w:val="TableParagraph"/>
              <w:spacing w:before="40" w:after="40" w:line="240" w:lineRule="auto"/>
            </w:pPr>
            <w:r>
              <w:rPr>
                <w:spacing w:val="-2"/>
              </w:rPr>
              <w:t>Developmental/Lifespan Psychology</w:t>
            </w:r>
          </w:p>
        </w:tc>
        <w:tc>
          <w:tcPr>
            <w:tcW w:w="1270" w:type="dxa"/>
          </w:tcPr>
          <w:p w:rsidR="002B267C" w:rsidRDefault="00000000" w:rsidP="00465D12">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65D12">
            <w:pPr>
              <w:pStyle w:val="TableParagraph"/>
              <w:spacing w:before="40" w:after="40" w:line="240" w:lineRule="auto"/>
            </w:pPr>
            <w:r>
              <w:t>CSUCI,</w:t>
            </w:r>
            <w:r>
              <w:rPr>
                <w:spacing w:val="-4"/>
              </w:rPr>
              <w:t xml:space="preserve"> </w:t>
            </w:r>
            <w:r>
              <w:t>CSUSB,</w:t>
            </w:r>
            <w:r>
              <w:rPr>
                <w:spacing w:val="-5"/>
              </w:rPr>
              <w:t xml:space="preserve"> </w:t>
            </w:r>
            <w:r>
              <w:t>SDSU,</w:t>
            </w:r>
            <w:r>
              <w:rPr>
                <w:spacing w:val="-7"/>
              </w:rPr>
              <w:t xml:space="preserve"> </w:t>
            </w:r>
            <w:r>
              <w:rPr>
                <w:spacing w:val="-5"/>
              </w:rPr>
              <w:t>SLO</w:t>
            </w:r>
          </w:p>
        </w:tc>
        <w:tc>
          <w:tcPr>
            <w:tcW w:w="1188" w:type="dxa"/>
          </w:tcPr>
          <w:p w:rsidR="002B267C" w:rsidRDefault="00000000" w:rsidP="00465D12">
            <w:pPr>
              <w:pStyle w:val="TableParagraph"/>
              <w:spacing w:before="40" w:after="40" w:line="240" w:lineRule="auto"/>
            </w:pPr>
            <w:r>
              <w:rPr>
                <w:spacing w:val="-10"/>
              </w:rPr>
              <w:t>4</w:t>
            </w:r>
          </w:p>
        </w:tc>
      </w:tr>
      <w:tr w:rsidR="002B267C">
        <w:trPr>
          <w:trHeight w:val="251"/>
        </w:trPr>
        <w:tc>
          <w:tcPr>
            <w:tcW w:w="2619" w:type="dxa"/>
            <w:shd w:val="clear" w:color="auto" w:fill="E6E6E6"/>
          </w:tcPr>
          <w:p w:rsidR="002B267C" w:rsidRDefault="00000000" w:rsidP="00465D12">
            <w:pPr>
              <w:pStyle w:val="TableParagraph"/>
              <w:spacing w:before="40" w:after="40" w:line="240" w:lineRule="auto"/>
              <w:rPr>
                <w:i/>
              </w:rPr>
            </w:pPr>
            <w:r>
              <w:rPr>
                <w:i/>
              </w:rPr>
              <w:t>Intro</w:t>
            </w:r>
            <w:r>
              <w:rPr>
                <w:i/>
                <w:spacing w:val="-3"/>
              </w:rPr>
              <w:t xml:space="preserve"> </w:t>
            </w:r>
            <w:r>
              <w:rPr>
                <w:i/>
              </w:rPr>
              <w:t>to</w:t>
            </w:r>
            <w:r>
              <w:rPr>
                <w:i/>
                <w:spacing w:val="-1"/>
              </w:rPr>
              <w:t xml:space="preserve"> </w:t>
            </w:r>
            <w:r>
              <w:rPr>
                <w:i/>
                <w:spacing w:val="-2"/>
              </w:rPr>
              <w:t>Biology</w:t>
            </w:r>
          </w:p>
        </w:tc>
        <w:tc>
          <w:tcPr>
            <w:tcW w:w="1270" w:type="dxa"/>
            <w:shd w:val="clear" w:color="auto" w:fill="E6E6E6"/>
          </w:tcPr>
          <w:p w:rsidR="002B267C" w:rsidRDefault="00000000" w:rsidP="00465D12">
            <w:pPr>
              <w:pStyle w:val="TableParagraph"/>
              <w:spacing w:before="40" w:after="40" w:line="240" w:lineRule="auto"/>
              <w:rPr>
                <w:i/>
              </w:rPr>
            </w:pPr>
            <w:r>
              <w:rPr>
                <w:i/>
              </w:rPr>
              <w:t xml:space="preserve">List </w:t>
            </w:r>
            <w:r>
              <w:rPr>
                <w:i/>
                <w:spacing w:val="-10"/>
              </w:rPr>
              <w:t>A</w:t>
            </w:r>
          </w:p>
        </w:tc>
        <w:tc>
          <w:tcPr>
            <w:tcW w:w="3781" w:type="dxa"/>
            <w:shd w:val="clear" w:color="auto" w:fill="E6E6E6"/>
          </w:tcPr>
          <w:p w:rsidR="002B267C" w:rsidRDefault="00000000" w:rsidP="00465D12">
            <w:pPr>
              <w:pStyle w:val="TableParagraph"/>
              <w:spacing w:before="40" w:after="40" w:line="240" w:lineRule="auto"/>
              <w:rPr>
                <w:i/>
              </w:rPr>
            </w:pPr>
            <w:r>
              <w:rPr>
                <w:i/>
              </w:rPr>
              <w:t>CSUEB</w:t>
            </w:r>
            <w:r>
              <w:rPr>
                <w:i/>
                <w:spacing w:val="-6"/>
              </w:rPr>
              <w:t xml:space="preserve"> </w:t>
            </w:r>
            <w:r>
              <w:rPr>
                <w:i/>
              </w:rPr>
              <w:t>(w/lab),</w:t>
            </w:r>
            <w:r>
              <w:rPr>
                <w:i/>
                <w:spacing w:val="-7"/>
              </w:rPr>
              <w:t xml:space="preserve"> </w:t>
            </w:r>
            <w:r>
              <w:rPr>
                <w:i/>
              </w:rPr>
              <w:t>SDSU,</w:t>
            </w:r>
            <w:r>
              <w:rPr>
                <w:i/>
                <w:spacing w:val="-4"/>
              </w:rPr>
              <w:t xml:space="preserve"> </w:t>
            </w:r>
            <w:r>
              <w:rPr>
                <w:i/>
                <w:spacing w:val="-2"/>
              </w:rPr>
              <w:t>Stanislaus</w:t>
            </w:r>
          </w:p>
        </w:tc>
        <w:tc>
          <w:tcPr>
            <w:tcW w:w="1188" w:type="dxa"/>
            <w:shd w:val="clear" w:color="auto" w:fill="E6E6E6"/>
          </w:tcPr>
          <w:p w:rsidR="002B267C" w:rsidRDefault="00000000" w:rsidP="00465D12">
            <w:pPr>
              <w:pStyle w:val="TableParagraph"/>
              <w:spacing w:before="40" w:after="40" w:line="240" w:lineRule="auto"/>
              <w:rPr>
                <w:i/>
              </w:rPr>
            </w:pPr>
            <w:r>
              <w:rPr>
                <w:i/>
                <w:spacing w:val="-10"/>
              </w:rPr>
              <w:t>3</w:t>
            </w:r>
          </w:p>
        </w:tc>
      </w:tr>
      <w:tr w:rsidR="002B267C">
        <w:trPr>
          <w:trHeight w:val="760"/>
        </w:trPr>
        <w:tc>
          <w:tcPr>
            <w:tcW w:w="2619" w:type="dxa"/>
          </w:tcPr>
          <w:p w:rsidR="002B267C" w:rsidRDefault="00000000" w:rsidP="00465D12">
            <w:pPr>
              <w:pStyle w:val="TableParagraph"/>
              <w:spacing w:before="40" w:after="40" w:line="240" w:lineRule="auto"/>
            </w:pPr>
            <w:r>
              <w:t>Writing</w:t>
            </w:r>
            <w:r>
              <w:rPr>
                <w:spacing w:val="-3"/>
              </w:rPr>
              <w:t xml:space="preserve"> </w:t>
            </w:r>
            <w:r>
              <w:t>and</w:t>
            </w:r>
            <w:r>
              <w:rPr>
                <w:spacing w:val="-6"/>
              </w:rPr>
              <w:t xml:space="preserve"> </w:t>
            </w:r>
            <w:r>
              <w:rPr>
                <w:spacing w:val="-2"/>
              </w:rPr>
              <w:t>Critical</w:t>
            </w:r>
            <w:r w:rsidR="00465D12">
              <w:t xml:space="preserve"> </w:t>
            </w:r>
            <w:r>
              <w:rPr>
                <w:spacing w:val="-2"/>
              </w:rPr>
              <w:t>Thinking/Critical Thinking</w:t>
            </w:r>
          </w:p>
        </w:tc>
        <w:tc>
          <w:tcPr>
            <w:tcW w:w="1270" w:type="dxa"/>
          </w:tcPr>
          <w:p w:rsidR="002B267C" w:rsidRDefault="00000000" w:rsidP="00465D12">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65D12">
            <w:pPr>
              <w:pStyle w:val="TableParagraph"/>
              <w:spacing w:before="40" w:after="40" w:line="240" w:lineRule="auto"/>
            </w:pPr>
            <w:r>
              <w:t>CSULA,</w:t>
            </w:r>
            <w:r>
              <w:rPr>
                <w:spacing w:val="-9"/>
              </w:rPr>
              <w:t xml:space="preserve"> </w:t>
            </w:r>
            <w:r>
              <w:t>CSUSB,</w:t>
            </w:r>
            <w:r>
              <w:rPr>
                <w:spacing w:val="-8"/>
              </w:rPr>
              <w:t xml:space="preserve"> </w:t>
            </w:r>
            <w:r>
              <w:t>Sonoma,</w:t>
            </w:r>
            <w:r>
              <w:rPr>
                <w:spacing w:val="-9"/>
              </w:rPr>
              <w:t xml:space="preserve"> </w:t>
            </w:r>
            <w:r>
              <w:t>Cal</w:t>
            </w:r>
            <w:r>
              <w:rPr>
                <w:spacing w:val="-11"/>
              </w:rPr>
              <w:t xml:space="preserve"> </w:t>
            </w:r>
            <w:r>
              <w:t>Poly Pomona, SJSU</w:t>
            </w:r>
          </w:p>
        </w:tc>
        <w:tc>
          <w:tcPr>
            <w:tcW w:w="1188" w:type="dxa"/>
          </w:tcPr>
          <w:p w:rsidR="002B267C" w:rsidRDefault="00000000" w:rsidP="00465D12">
            <w:pPr>
              <w:pStyle w:val="TableParagraph"/>
              <w:spacing w:before="40" w:after="40" w:line="240" w:lineRule="auto"/>
            </w:pPr>
            <w:r>
              <w:rPr>
                <w:spacing w:val="-10"/>
              </w:rPr>
              <w:t>5</w:t>
            </w:r>
          </w:p>
        </w:tc>
      </w:tr>
      <w:tr w:rsidR="002B267C">
        <w:trPr>
          <w:trHeight w:val="506"/>
        </w:trPr>
        <w:tc>
          <w:tcPr>
            <w:tcW w:w="2619" w:type="dxa"/>
          </w:tcPr>
          <w:p w:rsidR="002B267C" w:rsidRDefault="00000000" w:rsidP="00465D12">
            <w:pPr>
              <w:pStyle w:val="TableParagraph"/>
              <w:spacing w:before="40" w:after="40" w:line="240" w:lineRule="auto"/>
            </w:pPr>
            <w:r>
              <w:t>Intro</w:t>
            </w:r>
            <w:r>
              <w:rPr>
                <w:spacing w:val="-3"/>
              </w:rPr>
              <w:t xml:space="preserve"> </w:t>
            </w:r>
            <w:r>
              <w:t>to</w:t>
            </w:r>
            <w:r>
              <w:rPr>
                <w:spacing w:val="-1"/>
              </w:rPr>
              <w:t xml:space="preserve"> </w:t>
            </w:r>
            <w:r>
              <w:rPr>
                <w:spacing w:val="-2"/>
              </w:rPr>
              <w:t>Sociology</w:t>
            </w:r>
          </w:p>
        </w:tc>
        <w:tc>
          <w:tcPr>
            <w:tcW w:w="1270" w:type="dxa"/>
          </w:tcPr>
          <w:p w:rsidR="002B267C" w:rsidRDefault="00000000" w:rsidP="00465D12">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65D12">
            <w:pPr>
              <w:pStyle w:val="TableParagraph"/>
              <w:spacing w:before="40" w:after="40" w:line="240" w:lineRule="auto"/>
            </w:pPr>
            <w:r>
              <w:t>Cal</w:t>
            </w:r>
            <w:r>
              <w:rPr>
                <w:spacing w:val="-10"/>
              </w:rPr>
              <w:t xml:space="preserve"> </w:t>
            </w:r>
            <w:r>
              <w:t>Poly</w:t>
            </w:r>
            <w:r>
              <w:rPr>
                <w:spacing w:val="-11"/>
              </w:rPr>
              <w:t xml:space="preserve"> </w:t>
            </w:r>
            <w:r>
              <w:t>Pomona,</w:t>
            </w:r>
            <w:r>
              <w:rPr>
                <w:spacing w:val="-8"/>
              </w:rPr>
              <w:t xml:space="preserve"> </w:t>
            </w:r>
            <w:r>
              <w:t>Stanislaus</w:t>
            </w:r>
            <w:r>
              <w:rPr>
                <w:spacing w:val="-8"/>
              </w:rPr>
              <w:t xml:space="preserve"> </w:t>
            </w:r>
            <w:r>
              <w:t>(and other non-psychology options)</w:t>
            </w:r>
          </w:p>
        </w:tc>
        <w:tc>
          <w:tcPr>
            <w:tcW w:w="1188" w:type="dxa"/>
          </w:tcPr>
          <w:p w:rsidR="002B267C" w:rsidRDefault="00000000" w:rsidP="00465D12">
            <w:pPr>
              <w:pStyle w:val="TableParagraph"/>
              <w:spacing w:before="40" w:after="40" w:line="240" w:lineRule="auto"/>
            </w:pPr>
            <w:r>
              <w:rPr>
                <w:spacing w:val="-10"/>
              </w:rPr>
              <w:t>3</w:t>
            </w:r>
          </w:p>
        </w:tc>
      </w:tr>
      <w:tr w:rsidR="002B267C">
        <w:trPr>
          <w:trHeight w:val="251"/>
        </w:trPr>
        <w:tc>
          <w:tcPr>
            <w:tcW w:w="2619" w:type="dxa"/>
          </w:tcPr>
          <w:p w:rsidR="002B267C" w:rsidRDefault="00000000" w:rsidP="00465D12">
            <w:pPr>
              <w:pStyle w:val="TableParagraph"/>
              <w:spacing w:before="40" w:after="40" w:line="240" w:lineRule="auto"/>
            </w:pPr>
            <w:r>
              <w:rPr>
                <w:spacing w:val="-2"/>
              </w:rPr>
              <w:t>Biostatistics</w:t>
            </w:r>
          </w:p>
        </w:tc>
        <w:tc>
          <w:tcPr>
            <w:tcW w:w="1270" w:type="dxa"/>
          </w:tcPr>
          <w:p w:rsidR="002B267C" w:rsidRDefault="00000000" w:rsidP="00465D12">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65D12">
            <w:pPr>
              <w:pStyle w:val="TableParagraph"/>
              <w:spacing w:before="40" w:after="40" w:line="240" w:lineRule="auto"/>
            </w:pPr>
            <w:r>
              <w:rPr>
                <w:spacing w:val="-2"/>
              </w:rPr>
              <w:t>CSUCI</w:t>
            </w:r>
          </w:p>
        </w:tc>
        <w:tc>
          <w:tcPr>
            <w:tcW w:w="1188" w:type="dxa"/>
          </w:tcPr>
          <w:p w:rsidR="002B267C" w:rsidRDefault="00000000" w:rsidP="00465D12">
            <w:pPr>
              <w:pStyle w:val="TableParagraph"/>
              <w:spacing w:before="40" w:after="40" w:line="240" w:lineRule="auto"/>
            </w:pPr>
            <w:r>
              <w:rPr>
                <w:spacing w:val="-10"/>
              </w:rPr>
              <w:t>1</w:t>
            </w:r>
          </w:p>
        </w:tc>
      </w:tr>
      <w:tr w:rsidR="002B267C">
        <w:trPr>
          <w:trHeight w:val="253"/>
        </w:trPr>
        <w:tc>
          <w:tcPr>
            <w:tcW w:w="2619" w:type="dxa"/>
          </w:tcPr>
          <w:p w:rsidR="002B267C" w:rsidRDefault="00000000" w:rsidP="00465D12">
            <w:pPr>
              <w:pStyle w:val="TableParagraph"/>
              <w:spacing w:before="40" w:after="40" w:line="240" w:lineRule="auto"/>
            </w:pPr>
            <w:r>
              <w:t>Cognition</w:t>
            </w:r>
            <w:r>
              <w:rPr>
                <w:spacing w:val="-6"/>
              </w:rPr>
              <w:t xml:space="preserve"> </w:t>
            </w:r>
            <w:r>
              <w:t>and</w:t>
            </w:r>
            <w:r>
              <w:rPr>
                <w:spacing w:val="-6"/>
              </w:rPr>
              <w:t xml:space="preserve"> </w:t>
            </w:r>
            <w:r>
              <w:rPr>
                <w:spacing w:val="-2"/>
              </w:rPr>
              <w:t>Learning</w:t>
            </w:r>
          </w:p>
        </w:tc>
        <w:tc>
          <w:tcPr>
            <w:tcW w:w="1270" w:type="dxa"/>
          </w:tcPr>
          <w:p w:rsidR="002B267C" w:rsidRDefault="00000000" w:rsidP="00465D12">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65D12">
            <w:pPr>
              <w:pStyle w:val="TableParagraph"/>
              <w:spacing w:before="40" w:after="40" w:line="240" w:lineRule="auto"/>
            </w:pPr>
            <w:r>
              <w:rPr>
                <w:spacing w:val="-2"/>
              </w:rPr>
              <w:t>CSUCI</w:t>
            </w:r>
          </w:p>
        </w:tc>
        <w:tc>
          <w:tcPr>
            <w:tcW w:w="1188" w:type="dxa"/>
          </w:tcPr>
          <w:p w:rsidR="002B267C" w:rsidRDefault="00000000" w:rsidP="00465D12">
            <w:pPr>
              <w:pStyle w:val="TableParagraph"/>
              <w:spacing w:before="40" w:after="40" w:line="240" w:lineRule="auto"/>
            </w:pPr>
            <w:r>
              <w:rPr>
                <w:spacing w:val="-10"/>
              </w:rPr>
              <w:t>1</w:t>
            </w:r>
          </w:p>
        </w:tc>
      </w:tr>
      <w:tr w:rsidR="002B267C">
        <w:trPr>
          <w:trHeight w:val="251"/>
        </w:trPr>
        <w:tc>
          <w:tcPr>
            <w:tcW w:w="2619" w:type="dxa"/>
          </w:tcPr>
          <w:p w:rsidR="002B267C" w:rsidRDefault="00000000" w:rsidP="00465D12">
            <w:pPr>
              <w:pStyle w:val="TableParagraph"/>
              <w:spacing w:before="40" w:after="40" w:line="240" w:lineRule="auto"/>
            </w:pPr>
            <w:r>
              <w:t>Theories</w:t>
            </w:r>
            <w:r>
              <w:rPr>
                <w:spacing w:val="-5"/>
              </w:rPr>
              <w:t xml:space="preserve"> </w:t>
            </w:r>
            <w:r>
              <w:t>of</w:t>
            </w:r>
            <w:r>
              <w:rPr>
                <w:spacing w:val="-2"/>
              </w:rPr>
              <w:t xml:space="preserve"> Personality</w:t>
            </w:r>
          </w:p>
        </w:tc>
        <w:tc>
          <w:tcPr>
            <w:tcW w:w="1270" w:type="dxa"/>
          </w:tcPr>
          <w:p w:rsidR="002B267C" w:rsidRDefault="00000000" w:rsidP="00465D12">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65D12">
            <w:pPr>
              <w:pStyle w:val="TableParagraph"/>
              <w:spacing w:before="40" w:after="40" w:line="240" w:lineRule="auto"/>
            </w:pPr>
            <w:r>
              <w:rPr>
                <w:spacing w:val="-2"/>
              </w:rPr>
              <w:t>CSUCI</w:t>
            </w:r>
          </w:p>
        </w:tc>
        <w:tc>
          <w:tcPr>
            <w:tcW w:w="1188" w:type="dxa"/>
          </w:tcPr>
          <w:p w:rsidR="002B267C" w:rsidRDefault="00000000" w:rsidP="00465D12">
            <w:pPr>
              <w:pStyle w:val="TableParagraph"/>
              <w:spacing w:before="40" w:after="40" w:line="240" w:lineRule="auto"/>
            </w:pPr>
            <w:r>
              <w:rPr>
                <w:spacing w:val="-10"/>
              </w:rPr>
              <w:t>1</w:t>
            </w:r>
          </w:p>
        </w:tc>
      </w:tr>
      <w:tr w:rsidR="002B267C">
        <w:trPr>
          <w:trHeight w:val="253"/>
        </w:trPr>
        <w:tc>
          <w:tcPr>
            <w:tcW w:w="2619" w:type="dxa"/>
            <w:shd w:val="clear" w:color="auto" w:fill="E6E6E6"/>
          </w:tcPr>
          <w:p w:rsidR="002B267C" w:rsidRDefault="00000000" w:rsidP="00465D12">
            <w:pPr>
              <w:pStyle w:val="TableParagraph"/>
              <w:spacing w:before="40" w:after="40" w:line="240" w:lineRule="auto"/>
              <w:rPr>
                <w:i/>
              </w:rPr>
            </w:pPr>
            <w:r>
              <w:rPr>
                <w:i/>
              </w:rPr>
              <w:t>Human</w:t>
            </w:r>
            <w:r>
              <w:rPr>
                <w:i/>
                <w:spacing w:val="-2"/>
              </w:rPr>
              <w:t xml:space="preserve"> Biology</w:t>
            </w:r>
          </w:p>
        </w:tc>
        <w:tc>
          <w:tcPr>
            <w:tcW w:w="1270" w:type="dxa"/>
            <w:shd w:val="clear" w:color="auto" w:fill="E6E6E6"/>
          </w:tcPr>
          <w:p w:rsidR="002B267C" w:rsidRDefault="00000000" w:rsidP="00465D12">
            <w:pPr>
              <w:pStyle w:val="TableParagraph"/>
              <w:spacing w:before="40" w:after="40" w:line="240" w:lineRule="auto"/>
              <w:rPr>
                <w:i/>
              </w:rPr>
            </w:pPr>
            <w:r>
              <w:rPr>
                <w:i/>
              </w:rPr>
              <w:t xml:space="preserve">List </w:t>
            </w:r>
            <w:r>
              <w:rPr>
                <w:i/>
                <w:spacing w:val="-10"/>
              </w:rPr>
              <w:t>A</w:t>
            </w:r>
          </w:p>
        </w:tc>
        <w:tc>
          <w:tcPr>
            <w:tcW w:w="3781" w:type="dxa"/>
            <w:shd w:val="clear" w:color="auto" w:fill="E6E6E6"/>
          </w:tcPr>
          <w:p w:rsidR="002B267C" w:rsidRDefault="00000000" w:rsidP="00465D12">
            <w:pPr>
              <w:pStyle w:val="TableParagraph"/>
              <w:spacing w:before="40" w:after="40" w:line="240" w:lineRule="auto"/>
              <w:rPr>
                <w:i/>
              </w:rPr>
            </w:pPr>
            <w:r>
              <w:rPr>
                <w:i/>
                <w:spacing w:val="-4"/>
              </w:rPr>
              <w:t>SJSU</w:t>
            </w:r>
          </w:p>
        </w:tc>
        <w:tc>
          <w:tcPr>
            <w:tcW w:w="1188" w:type="dxa"/>
            <w:shd w:val="clear" w:color="auto" w:fill="E6E6E6"/>
          </w:tcPr>
          <w:p w:rsidR="002B267C" w:rsidRDefault="00000000" w:rsidP="00465D12">
            <w:pPr>
              <w:pStyle w:val="TableParagraph"/>
              <w:spacing w:before="40" w:after="40" w:line="240" w:lineRule="auto"/>
              <w:rPr>
                <w:i/>
              </w:rPr>
            </w:pPr>
            <w:r>
              <w:rPr>
                <w:i/>
                <w:spacing w:val="-10"/>
              </w:rPr>
              <w:t>1</w:t>
            </w:r>
          </w:p>
        </w:tc>
      </w:tr>
      <w:tr w:rsidR="002B267C">
        <w:trPr>
          <w:trHeight w:val="506"/>
        </w:trPr>
        <w:tc>
          <w:tcPr>
            <w:tcW w:w="2619" w:type="dxa"/>
          </w:tcPr>
          <w:p w:rsidR="002B267C" w:rsidRDefault="00000000" w:rsidP="00465D12">
            <w:pPr>
              <w:pStyle w:val="TableParagraph"/>
              <w:spacing w:before="40" w:after="40" w:line="240" w:lineRule="auto"/>
            </w:pPr>
            <w:r>
              <w:t>Social</w:t>
            </w:r>
            <w:r>
              <w:rPr>
                <w:spacing w:val="-16"/>
              </w:rPr>
              <w:t xml:space="preserve"> </w:t>
            </w:r>
            <w:r>
              <w:t>or</w:t>
            </w:r>
            <w:r>
              <w:rPr>
                <w:spacing w:val="-15"/>
              </w:rPr>
              <w:t xml:space="preserve"> </w:t>
            </w:r>
            <w:r>
              <w:t xml:space="preserve">Family </w:t>
            </w:r>
            <w:r>
              <w:rPr>
                <w:spacing w:val="-2"/>
              </w:rPr>
              <w:t>Psychology</w:t>
            </w:r>
          </w:p>
        </w:tc>
        <w:tc>
          <w:tcPr>
            <w:tcW w:w="1270" w:type="dxa"/>
          </w:tcPr>
          <w:p w:rsidR="002B267C" w:rsidRDefault="00000000" w:rsidP="00465D12">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65D12">
            <w:pPr>
              <w:pStyle w:val="TableParagraph"/>
              <w:spacing w:before="40" w:after="40" w:line="240" w:lineRule="auto"/>
            </w:pPr>
            <w:r>
              <w:rPr>
                <w:spacing w:val="-5"/>
              </w:rPr>
              <w:t>SLO</w:t>
            </w:r>
          </w:p>
        </w:tc>
        <w:tc>
          <w:tcPr>
            <w:tcW w:w="1188" w:type="dxa"/>
          </w:tcPr>
          <w:p w:rsidR="002B267C" w:rsidRDefault="00000000" w:rsidP="00465D12">
            <w:pPr>
              <w:pStyle w:val="TableParagraph"/>
              <w:spacing w:before="40" w:after="40" w:line="240" w:lineRule="auto"/>
            </w:pPr>
            <w:r>
              <w:rPr>
                <w:spacing w:val="-10"/>
              </w:rPr>
              <w:t>1</w:t>
            </w:r>
          </w:p>
        </w:tc>
      </w:tr>
      <w:tr w:rsidR="002B267C">
        <w:trPr>
          <w:trHeight w:val="251"/>
        </w:trPr>
        <w:tc>
          <w:tcPr>
            <w:tcW w:w="2619" w:type="dxa"/>
          </w:tcPr>
          <w:p w:rsidR="002B267C" w:rsidRDefault="00000000" w:rsidP="00465D12">
            <w:pPr>
              <w:pStyle w:val="TableParagraph"/>
              <w:spacing w:before="40" w:after="40" w:line="240" w:lineRule="auto"/>
            </w:pPr>
            <w:r>
              <w:rPr>
                <w:spacing w:val="-2"/>
              </w:rPr>
              <w:t>Learning</w:t>
            </w:r>
          </w:p>
        </w:tc>
        <w:tc>
          <w:tcPr>
            <w:tcW w:w="1270" w:type="dxa"/>
          </w:tcPr>
          <w:p w:rsidR="002B267C" w:rsidRDefault="00000000" w:rsidP="00465D12">
            <w:pPr>
              <w:pStyle w:val="TableParagraph"/>
              <w:spacing w:before="40" w:after="40" w:line="240" w:lineRule="auto"/>
            </w:pPr>
            <w:r>
              <w:t>List</w:t>
            </w:r>
            <w:r>
              <w:rPr>
                <w:spacing w:val="-1"/>
              </w:rPr>
              <w:t xml:space="preserve"> </w:t>
            </w:r>
            <w:r>
              <w:rPr>
                <w:spacing w:val="-10"/>
              </w:rPr>
              <w:t>B</w:t>
            </w:r>
          </w:p>
        </w:tc>
        <w:tc>
          <w:tcPr>
            <w:tcW w:w="3781" w:type="dxa"/>
          </w:tcPr>
          <w:p w:rsidR="002B267C" w:rsidRDefault="00000000" w:rsidP="00465D12">
            <w:pPr>
              <w:pStyle w:val="TableParagraph"/>
              <w:spacing w:before="40" w:after="40" w:line="240" w:lineRule="auto"/>
            </w:pPr>
            <w:r>
              <w:rPr>
                <w:spacing w:val="-4"/>
              </w:rPr>
              <w:t>SDSU</w:t>
            </w:r>
          </w:p>
        </w:tc>
        <w:tc>
          <w:tcPr>
            <w:tcW w:w="1188" w:type="dxa"/>
          </w:tcPr>
          <w:p w:rsidR="002B267C" w:rsidRDefault="00000000" w:rsidP="00465D12">
            <w:pPr>
              <w:pStyle w:val="TableParagraph"/>
              <w:spacing w:before="40" w:after="40" w:line="240" w:lineRule="auto"/>
            </w:pPr>
            <w:r>
              <w:rPr>
                <w:spacing w:val="-10"/>
              </w:rPr>
              <w:t>1</w:t>
            </w:r>
          </w:p>
        </w:tc>
      </w:tr>
    </w:tbl>
    <w:p w:rsidR="002B267C" w:rsidRDefault="002B267C" w:rsidP="00465D12">
      <w:pPr>
        <w:pStyle w:val="BodyText"/>
        <w:spacing w:before="40" w:after="40"/>
        <w:rPr>
          <w:b/>
          <w:sz w:val="22"/>
        </w:rPr>
      </w:pPr>
    </w:p>
    <w:p w:rsidR="002B267C" w:rsidRDefault="00000000" w:rsidP="00465D12">
      <w:r>
        <w:t>The CORE as adopted in the initial TMC continues to be consistent with the transfer requirements of the CSU. While there were some who questioned the options</w:t>
      </w:r>
      <w:r>
        <w:rPr>
          <w:spacing w:val="-3"/>
        </w:rPr>
        <w:t xml:space="preserve"> </w:t>
      </w:r>
      <w:r>
        <w:t>included</w:t>
      </w:r>
      <w:r>
        <w:rPr>
          <w:spacing w:val="-3"/>
        </w:rPr>
        <w:t xml:space="preserve"> </w:t>
      </w:r>
      <w:r>
        <w:t>in</w:t>
      </w:r>
      <w:r>
        <w:rPr>
          <w:spacing w:val="-3"/>
        </w:rPr>
        <w:t xml:space="preserve"> </w:t>
      </w:r>
      <w:r>
        <w:t>List</w:t>
      </w:r>
      <w:r>
        <w:rPr>
          <w:spacing w:val="-5"/>
        </w:rPr>
        <w:t xml:space="preserve"> </w:t>
      </w:r>
      <w:r>
        <w:t>A,</w:t>
      </w:r>
      <w:r>
        <w:rPr>
          <w:spacing w:val="-3"/>
        </w:rPr>
        <w:t xml:space="preserve"> </w:t>
      </w:r>
      <w:r>
        <w:t>all</w:t>
      </w:r>
      <w:r>
        <w:rPr>
          <w:spacing w:val="-4"/>
        </w:rPr>
        <w:t xml:space="preserve"> </w:t>
      </w:r>
      <w:r>
        <w:t>are</w:t>
      </w:r>
      <w:r>
        <w:rPr>
          <w:spacing w:val="-3"/>
        </w:rPr>
        <w:t xml:space="preserve"> </w:t>
      </w:r>
      <w:r>
        <w:t>options</w:t>
      </w:r>
      <w:r>
        <w:rPr>
          <w:spacing w:val="-4"/>
        </w:rPr>
        <w:t xml:space="preserve"> </w:t>
      </w:r>
      <w:r>
        <w:t>that</w:t>
      </w:r>
      <w:r>
        <w:rPr>
          <w:spacing w:val="-4"/>
        </w:rPr>
        <w:t xml:space="preserve"> </w:t>
      </w:r>
      <w:r>
        <w:t>exist</w:t>
      </w:r>
      <w:r>
        <w:rPr>
          <w:spacing w:val="-3"/>
        </w:rPr>
        <w:t xml:space="preserve"> </w:t>
      </w:r>
      <w:r>
        <w:t>because</w:t>
      </w:r>
      <w:r>
        <w:rPr>
          <w:spacing w:val="-4"/>
        </w:rPr>
        <w:t xml:space="preserve"> </w:t>
      </w:r>
      <w:r>
        <w:t>they</w:t>
      </w:r>
      <w:r>
        <w:rPr>
          <w:spacing w:val="-5"/>
        </w:rPr>
        <w:t xml:space="preserve"> </w:t>
      </w:r>
      <w:r>
        <w:t>are</w:t>
      </w:r>
      <w:r>
        <w:rPr>
          <w:spacing w:val="-3"/>
        </w:rPr>
        <w:t xml:space="preserve"> </w:t>
      </w:r>
      <w:r>
        <w:t>required</w:t>
      </w:r>
      <w:r>
        <w:rPr>
          <w:spacing w:val="-3"/>
        </w:rPr>
        <w:t xml:space="preserve"> </w:t>
      </w:r>
      <w:r>
        <w:t>by some CSUs. While the CORE and List A offer no and limited options respectively, Lists B and C really permit local “tailoring” of the degree. Colleges that wish to restrict List B to psychology courses can do so – and colleges that wish to be more inclusive can do so.</w:t>
      </w:r>
    </w:p>
    <w:p w:rsidR="002B267C" w:rsidRDefault="00000000" w:rsidP="00465D12">
      <w:r>
        <w:t>After a review of the responses from the vetting, the Psychology FDRG has determined that no substantive changes are warranted. One respondent proposes</w:t>
      </w:r>
      <w:r>
        <w:rPr>
          <w:spacing w:val="-3"/>
        </w:rPr>
        <w:t xml:space="preserve"> </w:t>
      </w:r>
      <w:r>
        <w:t>that</w:t>
      </w:r>
      <w:r>
        <w:rPr>
          <w:spacing w:val="-5"/>
        </w:rPr>
        <w:t xml:space="preserve"> </w:t>
      </w:r>
      <w:r>
        <w:t>PSY</w:t>
      </w:r>
      <w:r>
        <w:rPr>
          <w:spacing w:val="-5"/>
        </w:rPr>
        <w:t xml:space="preserve"> </w:t>
      </w:r>
      <w:r>
        <w:t>110</w:t>
      </w:r>
      <w:r>
        <w:rPr>
          <w:spacing w:val="-3"/>
        </w:rPr>
        <w:t xml:space="preserve"> </w:t>
      </w:r>
      <w:r>
        <w:t>should</w:t>
      </w:r>
      <w:r>
        <w:rPr>
          <w:spacing w:val="-3"/>
        </w:rPr>
        <w:t xml:space="preserve"> </w:t>
      </w:r>
      <w:r>
        <w:t>be</w:t>
      </w:r>
      <w:r>
        <w:rPr>
          <w:spacing w:val="-3"/>
        </w:rPr>
        <w:t xml:space="preserve"> </w:t>
      </w:r>
      <w:r>
        <w:t>the</w:t>
      </w:r>
      <w:r>
        <w:rPr>
          <w:spacing w:val="-5"/>
        </w:rPr>
        <w:t xml:space="preserve"> </w:t>
      </w:r>
      <w:r>
        <w:t>1</w:t>
      </w:r>
      <w:r>
        <w:rPr>
          <w:vertAlign w:val="superscript"/>
        </w:rPr>
        <w:t>st</w:t>
      </w:r>
      <w:r>
        <w:rPr>
          <w:spacing w:val="-2"/>
        </w:rPr>
        <w:t xml:space="preserve"> </w:t>
      </w:r>
      <w:r>
        <w:t>course</w:t>
      </w:r>
      <w:r>
        <w:rPr>
          <w:spacing w:val="-3"/>
        </w:rPr>
        <w:t xml:space="preserve"> </w:t>
      </w:r>
      <w:r>
        <w:t>listed.</w:t>
      </w:r>
      <w:r>
        <w:rPr>
          <w:spacing w:val="-5"/>
        </w:rPr>
        <w:t xml:space="preserve"> </w:t>
      </w:r>
      <w:r>
        <w:t>The</w:t>
      </w:r>
      <w:r>
        <w:rPr>
          <w:spacing w:val="-2"/>
        </w:rPr>
        <w:t xml:space="preserve"> </w:t>
      </w:r>
      <w:r>
        <w:t>FDRG</w:t>
      </w:r>
      <w:r>
        <w:rPr>
          <w:spacing w:val="-3"/>
        </w:rPr>
        <w:t xml:space="preserve"> </w:t>
      </w:r>
      <w:r>
        <w:t>agrees</w:t>
      </w:r>
      <w:r>
        <w:rPr>
          <w:spacing w:val="-3"/>
        </w:rPr>
        <w:t xml:space="preserve"> </w:t>
      </w:r>
      <w:r>
        <w:t>and appreciates that feedback.</w:t>
      </w:r>
    </w:p>
    <w:p w:rsidR="002B267C" w:rsidRDefault="00000000" w:rsidP="00465D12">
      <w:r>
        <w:t>The</w:t>
      </w:r>
      <w:r>
        <w:rPr>
          <w:spacing w:val="-3"/>
        </w:rPr>
        <w:t xml:space="preserve"> </w:t>
      </w:r>
      <w:r>
        <w:t>revised</w:t>
      </w:r>
      <w:r>
        <w:rPr>
          <w:spacing w:val="-3"/>
        </w:rPr>
        <w:t xml:space="preserve"> </w:t>
      </w:r>
      <w:r>
        <w:t>TMC</w:t>
      </w:r>
      <w:r>
        <w:rPr>
          <w:spacing w:val="-2"/>
        </w:rPr>
        <w:t xml:space="preserve"> </w:t>
      </w:r>
      <w:r>
        <w:t>can</w:t>
      </w:r>
      <w:r>
        <w:rPr>
          <w:spacing w:val="-4"/>
        </w:rPr>
        <w:t xml:space="preserve"> </w:t>
      </w:r>
      <w:r>
        <w:t>be</w:t>
      </w:r>
      <w:r>
        <w:rPr>
          <w:spacing w:val="-4"/>
        </w:rPr>
        <w:t xml:space="preserve"> </w:t>
      </w:r>
      <w:r>
        <w:t>found</w:t>
      </w:r>
      <w:r>
        <w:rPr>
          <w:spacing w:val="-3"/>
        </w:rPr>
        <w:t xml:space="preserve"> </w:t>
      </w:r>
      <w:r>
        <w:t>on</w:t>
      </w:r>
      <w:r>
        <w:rPr>
          <w:spacing w:val="-2"/>
        </w:rPr>
        <w:t xml:space="preserve"> </w:t>
      </w:r>
      <w:r>
        <w:t>the</w:t>
      </w:r>
      <w:r>
        <w:rPr>
          <w:spacing w:val="-4"/>
        </w:rPr>
        <w:t xml:space="preserve"> </w:t>
      </w:r>
      <w:r>
        <w:t>following</w:t>
      </w:r>
      <w:r>
        <w:rPr>
          <w:spacing w:val="-4"/>
        </w:rPr>
        <w:t xml:space="preserve"> </w:t>
      </w:r>
      <w:r>
        <w:rPr>
          <w:spacing w:val="-2"/>
        </w:rPr>
        <w:t>page.</w:t>
      </w:r>
    </w:p>
    <w:p w:rsidR="002B267C" w:rsidRDefault="002B267C" w:rsidP="00465D12">
      <w:pPr>
        <w:sectPr w:rsidR="002B267C">
          <w:pgSz w:w="12240" w:h="15840"/>
          <w:pgMar w:top="1360" w:right="1000" w:bottom="980" w:left="1580" w:header="0" w:footer="798" w:gutter="0"/>
          <w:cols w:space="720"/>
        </w:sectPr>
      </w:pPr>
    </w:p>
    <w:p w:rsidR="002B267C" w:rsidRDefault="00000000" w:rsidP="00465D12">
      <w:pPr>
        <w:tabs>
          <w:tab w:val="left" w:pos="3600"/>
        </w:tabs>
      </w:pPr>
      <w:r>
        <w:lastRenderedPageBreak/>
        <w:t xml:space="preserve">Psychology Transfer Model Curriculum (TMC) </w:t>
      </w:r>
      <w:r w:rsidR="00465D12">
        <w:br/>
      </w:r>
      <w:r>
        <w:t>CCC Major or Area of Emphasis:</w:t>
      </w:r>
      <w:r>
        <w:tab/>
      </w:r>
      <w:r>
        <w:rPr>
          <w:spacing w:val="-2"/>
        </w:rPr>
        <w:t xml:space="preserve">Psychology </w:t>
      </w:r>
      <w:r w:rsidR="00465D12">
        <w:rPr>
          <w:spacing w:val="-2"/>
        </w:rPr>
        <w:br/>
      </w:r>
      <w:r>
        <w:t>CSU</w:t>
      </w:r>
      <w:r>
        <w:rPr>
          <w:spacing w:val="-3"/>
        </w:rPr>
        <w:t xml:space="preserve"> </w:t>
      </w:r>
      <w:r>
        <w:t>Major</w:t>
      </w:r>
      <w:r>
        <w:rPr>
          <w:spacing w:val="-2"/>
        </w:rPr>
        <w:t xml:space="preserve"> </w:t>
      </w:r>
      <w:r>
        <w:t>or</w:t>
      </w:r>
      <w:r>
        <w:rPr>
          <w:spacing w:val="-1"/>
        </w:rPr>
        <w:t xml:space="preserve"> </w:t>
      </w:r>
      <w:r>
        <w:rPr>
          <w:spacing w:val="-2"/>
        </w:rPr>
        <w:t>Majors:</w:t>
      </w:r>
      <w:r>
        <w:tab/>
      </w:r>
      <w:r>
        <w:rPr>
          <w:spacing w:val="-2"/>
        </w:rPr>
        <w:t>Psychology</w:t>
      </w:r>
    </w:p>
    <w:p w:rsidR="002B267C" w:rsidRDefault="00000000" w:rsidP="00465D12">
      <w:pPr>
        <w:spacing w:before="240"/>
        <w:rPr>
          <w:b/>
          <w:bCs/>
          <w:spacing w:val="-10"/>
        </w:rPr>
      </w:pPr>
      <w:r w:rsidRPr="00465D12">
        <w:rPr>
          <w:b/>
          <w:bCs/>
        </w:rPr>
        <w:t>Degree</w:t>
      </w:r>
      <w:r w:rsidRPr="00465D12">
        <w:rPr>
          <w:b/>
          <w:bCs/>
          <w:spacing w:val="-9"/>
        </w:rPr>
        <w:t xml:space="preserve"> </w:t>
      </w:r>
      <w:r w:rsidRPr="00465D12">
        <w:rPr>
          <w:b/>
          <w:bCs/>
        </w:rPr>
        <w:t>Type:</w:t>
      </w:r>
      <w:r w:rsidRPr="00465D12">
        <w:rPr>
          <w:b/>
          <w:bCs/>
          <w:spacing w:val="40"/>
        </w:rPr>
        <w:t xml:space="preserve"> </w:t>
      </w:r>
      <w:r w:rsidRPr="00465D12">
        <w:rPr>
          <w:b/>
          <w:bCs/>
        </w:rPr>
        <w:t>AA-</w:t>
      </w:r>
      <w:r w:rsidRPr="00465D12">
        <w:rPr>
          <w:b/>
          <w:bCs/>
          <w:spacing w:val="-10"/>
        </w:rPr>
        <w:t>T</w:t>
      </w:r>
    </w:p>
    <w:p w:rsidR="00465D12" w:rsidRDefault="00465D12" w:rsidP="00465D12">
      <w:pPr>
        <w:rPr>
          <w:spacing w:val="-5"/>
        </w:rPr>
      </w:pPr>
      <w:r>
        <w:t>Total</w:t>
      </w:r>
      <w:r>
        <w:rPr>
          <w:spacing w:val="-6"/>
        </w:rPr>
        <w:t xml:space="preserve"> </w:t>
      </w:r>
      <w:r>
        <w:t>Units:</w:t>
      </w:r>
      <w:r>
        <w:rPr>
          <w:spacing w:val="-5"/>
        </w:rPr>
        <w:t xml:space="preserve"> </w:t>
      </w:r>
      <w:r>
        <w:t>18-</w:t>
      </w:r>
      <w:r>
        <w:rPr>
          <w:spacing w:val="-5"/>
        </w:rPr>
        <w:t>24</w:t>
      </w:r>
    </w:p>
    <w:p w:rsidR="00465D12" w:rsidRDefault="00465D12" w:rsidP="00465D12">
      <w:pPr>
        <w:spacing w:before="240"/>
        <w:rPr>
          <w:spacing w:val="-5"/>
        </w:rPr>
      </w:pPr>
      <w:r>
        <w:rPr>
          <w:b/>
        </w:rPr>
        <w:t>REQUIRED</w:t>
      </w:r>
      <w:r>
        <w:rPr>
          <w:b/>
          <w:spacing w:val="-8"/>
        </w:rPr>
        <w:t xml:space="preserve"> </w:t>
      </w:r>
      <w:r>
        <w:rPr>
          <w:b/>
          <w:spacing w:val="-4"/>
        </w:rPr>
        <w:t>CORE:</w:t>
      </w:r>
    </w:p>
    <w:tbl>
      <w:tblPr>
        <w:tblStyle w:val="TableGrid"/>
        <w:tblW w:w="9540" w:type="dxa"/>
        <w:tblInd w:w="108" w:type="dxa"/>
        <w:tblLook w:val="04A0" w:firstRow="1" w:lastRow="0" w:firstColumn="1" w:lastColumn="0" w:noHBand="0" w:noVBand="1"/>
      </w:tblPr>
      <w:tblGrid>
        <w:gridCol w:w="2250"/>
        <w:gridCol w:w="4410"/>
        <w:gridCol w:w="1980"/>
        <w:gridCol w:w="900"/>
      </w:tblGrid>
      <w:tr w:rsidR="00465D12" w:rsidTr="00465D12">
        <w:trPr>
          <w:tblHeader/>
        </w:trPr>
        <w:tc>
          <w:tcPr>
            <w:tcW w:w="2250" w:type="dxa"/>
            <w:shd w:val="clear" w:color="auto" w:fill="D9D9D9" w:themeFill="background1" w:themeFillShade="D9"/>
          </w:tcPr>
          <w:p w:rsidR="00465D12" w:rsidRPr="00465D12" w:rsidRDefault="00465D12" w:rsidP="00465D12">
            <w:pPr>
              <w:spacing w:before="40" w:after="40"/>
            </w:pPr>
            <w:r w:rsidRPr="00465D12">
              <w:t>C-ID</w:t>
            </w:r>
          </w:p>
        </w:tc>
        <w:tc>
          <w:tcPr>
            <w:tcW w:w="4410" w:type="dxa"/>
            <w:shd w:val="clear" w:color="auto" w:fill="D9D9D9" w:themeFill="background1" w:themeFillShade="D9"/>
          </w:tcPr>
          <w:p w:rsidR="00465D12" w:rsidRPr="00465D12" w:rsidRDefault="00465D12" w:rsidP="00465D12">
            <w:pPr>
              <w:spacing w:before="40" w:after="40"/>
            </w:pPr>
            <w:r w:rsidRPr="00465D12">
              <w:t>Course Title</w:t>
            </w:r>
          </w:p>
        </w:tc>
        <w:tc>
          <w:tcPr>
            <w:tcW w:w="1980" w:type="dxa"/>
            <w:shd w:val="clear" w:color="auto" w:fill="D9D9D9" w:themeFill="background1" w:themeFillShade="D9"/>
          </w:tcPr>
          <w:p w:rsidR="00465D12" w:rsidRPr="00465D12" w:rsidRDefault="00465D12" w:rsidP="00465D12">
            <w:pPr>
              <w:spacing w:before="40" w:after="40"/>
            </w:pPr>
            <w:r w:rsidRPr="00465D12">
              <w:t>Possible CSU GE</w:t>
            </w:r>
          </w:p>
        </w:tc>
        <w:tc>
          <w:tcPr>
            <w:tcW w:w="900" w:type="dxa"/>
            <w:shd w:val="clear" w:color="auto" w:fill="D9D9D9" w:themeFill="background1" w:themeFillShade="D9"/>
          </w:tcPr>
          <w:p w:rsidR="00465D12" w:rsidRPr="00465D12" w:rsidRDefault="00465D12" w:rsidP="00465D12">
            <w:pPr>
              <w:spacing w:before="40" w:after="40"/>
            </w:pPr>
            <w:r w:rsidRPr="00465D12">
              <w:t>Units</w:t>
            </w:r>
          </w:p>
        </w:tc>
      </w:tr>
      <w:tr w:rsidR="00465D12" w:rsidTr="00465D12">
        <w:tc>
          <w:tcPr>
            <w:tcW w:w="2250" w:type="dxa"/>
          </w:tcPr>
          <w:p w:rsidR="00465D12" w:rsidRDefault="00465D12" w:rsidP="00465D12">
            <w:pPr>
              <w:spacing w:before="40" w:after="40"/>
            </w:pPr>
            <w:r>
              <w:t>PSY</w:t>
            </w:r>
            <w:r>
              <w:rPr>
                <w:spacing w:val="-2"/>
              </w:rPr>
              <w:t xml:space="preserve"> </w:t>
            </w:r>
            <w:r>
              <w:rPr>
                <w:spacing w:val="-5"/>
              </w:rPr>
              <w:t>110</w:t>
            </w:r>
          </w:p>
        </w:tc>
        <w:tc>
          <w:tcPr>
            <w:tcW w:w="4410" w:type="dxa"/>
          </w:tcPr>
          <w:p w:rsidR="00465D12" w:rsidRDefault="00465D12" w:rsidP="00465D12">
            <w:pPr>
              <w:spacing w:before="40" w:after="40"/>
            </w:pPr>
            <w:r>
              <w:t>Introductory</w:t>
            </w:r>
            <w:r>
              <w:rPr>
                <w:spacing w:val="-12"/>
              </w:rPr>
              <w:t xml:space="preserve"> </w:t>
            </w:r>
            <w:r>
              <w:rPr>
                <w:spacing w:val="-2"/>
              </w:rPr>
              <w:t>Psychology</w:t>
            </w:r>
          </w:p>
        </w:tc>
        <w:tc>
          <w:tcPr>
            <w:tcW w:w="1980" w:type="dxa"/>
          </w:tcPr>
          <w:p w:rsidR="00465D12" w:rsidRDefault="00465D12" w:rsidP="00465D12">
            <w:pPr>
              <w:spacing w:before="40" w:after="40"/>
            </w:pPr>
            <w:r>
              <w:rPr>
                <w:spacing w:val="-5"/>
                <w:position w:val="2"/>
              </w:rPr>
              <w:t>D9</w:t>
            </w:r>
          </w:p>
        </w:tc>
        <w:tc>
          <w:tcPr>
            <w:tcW w:w="900" w:type="dxa"/>
          </w:tcPr>
          <w:p w:rsidR="00465D12" w:rsidRDefault="00465D12" w:rsidP="00465D12">
            <w:pPr>
              <w:spacing w:before="40" w:after="40"/>
            </w:pPr>
            <w:r>
              <w:rPr>
                <w:spacing w:val="-10"/>
              </w:rPr>
              <w:t>3</w:t>
            </w:r>
          </w:p>
        </w:tc>
      </w:tr>
      <w:tr w:rsidR="00465D12" w:rsidTr="00465D12">
        <w:tc>
          <w:tcPr>
            <w:tcW w:w="2250" w:type="dxa"/>
          </w:tcPr>
          <w:p w:rsidR="00465D12" w:rsidRPr="008F60E3" w:rsidRDefault="00465D12" w:rsidP="00465D12">
            <w:r w:rsidRPr="008F60E3">
              <w:t>MATH 110</w:t>
            </w:r>
          </w:p>
        </w:tc>
        <w:tc>
          <w:tcPr>
            <w:tcW w:w="4410" w:type="dxa"/>
          </w:tcPr>
          <w:p w:rsidR="00465D12" w:rsidRDefault="00465D12" w:rsidP="009C747D">
            <w:pPr>
              <w:spacing w:after="0"/>
            </w:pPr>
            <w:r w:rsidRPr="008F60E3">
              <w:t>Introduction to Statistics</w:t>
            </w:r>
            <w:r>
              <w:br/>
              <w:t>(Discipline-based statistics course is preferred.</w:t>
            </w:r>
          </w:p>
          <w:p w:rsidR="00465D12" w:rsidRPr="008F60E3" w:rsidRDefault="00465D12" w:rsidP="00465D12">
            <w:r>
              <w:t>Submission</w:t>
            </w:r>
            <w:r>
              <w:rPr>
                <w:spacing w:val="-10"/>
              </w:rPr>
              <w:t xml:space="preserve"> </w:t>
            </w:r>
            <w:r>
              <w:t>of</w:t>
            </w:r>
            <w:r>
              <w:rPr>
                <w:spacing w:val="-8"/>
              </w:rPr>
              <w:t xml:space="preserve"> </w:t>
            </w:r>
            <w:r>
              <w:t>psychological</w:t>
            </w:r>
            <w:r>
              <w:rPr>
                <w:spacing w:val="-11"/>
              </w:rPr>
              <w:t xml:space="preserve"> </w:t>
            </w:r>
            <w:r>
              <w:t>statistics</w:t>
            </w:r>
            <w:r>
              <w:rPr>
                <w:spacing w:val="-9"/>
              </w:rPr>
              <w:t xml:space="preserve"> </w:t>
            </w:r>
            <w:r>
              <w:t>courses for</w:t>
            </w:r>
            <w:r>
              <w:rPr>
                <w:spacing w:val="-5"/>
              </w:rPr>
              <w:t xml:space="preserve"> </w:t>
            </w:r>
            <w:r>
              <w:t>the</w:t>
            </w:r>
            <w:r>
              <w:rPr>
                <w:spacing w:val="-5"/>
              </w:rPr>
              <w:t xml:space="preserve"> </w:t>
            </w:r>
            <w:r>
              <w:t>MATH</w:t>
            </w:r>
            <w:r>
              <w:rPr>
                <w:spacing w:val="-3"/>
              </w:rPr>
              <w:t xml:space="preserve"> </w:t>
            </w:r>
            <w:r>
              <w:t>110</w:t>
            </w:r>
            <w:r>
              <w:rPr>
                <w:spacing w:val="-3"/>
              </w:rPr>
              <w:t xml:space="preserve"> </w:t>
            </w:r>
            <w:r>
              <w:t>designation</w:t>
            </w:r>
            <w:r>
              <w:rPr>
                <w:spacing w:val="-3"/>
              </w:rPr>
              <w:t xml:space="preserve"> </w:t>
            </w:r>
            <w:r>
              <w:t>is</w:t>
            </w:r>
            <w:r>
              <w:rPr>
                <w:spacing w:val="-3"/>
              </w:rPr>
              <w:t xml:space="preserve"> </w:t>
            </w:r>
            <w:r>
              <w:rPr>
                <w:spacing w:val="-2"/>
              </w:rPr>
              <w:t>encouraged.)</w:t>
            </w:r>
          </w:p>
        </w:tc>
        <w:tc>
          <w:tcPr>
            <w:tcW w:w="1980" w:type="dxa"/>
          </w:tcPr>
          <w:p w:rsidR="00465D12" w:rsidRDefault="00465D12" w:rsidP="00465D12">
            <w:r w:rsidRPr="008F60E3">
              <w:rPr>
                <w:spacing w:val="-6"/>
              </w:rPr>
              <w:t xml:space="preserve">B4 </w:t>
            </w:r>
          </w:p>
        </w:tc>
        <w:tc>
          <w:tcPr>
            <w:tcW w:w="900" w:type="dxa"/>
          </w:tcPr>
          <w:p w:rsidR="00465D12" w:rsidRPr="008F60E3" w:rsidRDefault="00465D12" w:rsidP="00465D12">
            <w:r w:rsidRPr="008F60E3">
              <w:t>MATH 110</w:t>
            </w:r>
          </w:p>
        </w:tc>
      </w:tr>
      <w:tr w:rsidR="00465D12" w:rsidTr="00465D12">
        <w:tc>
          <w:tcPr>
            <w:tcW w:w="2250" w:type="dxa"/>
          </w:tcPr>
          <w:p w:rsidR="00465D12" w:rsidRDefault="00465D12" w:rsidP="00465D12">
            <w:pPr>
              <w:spacing w:before="40" w:after="40"/>
            </w:pPr>
            <w:r>
              <w:t>PSY</w:t>
            </w:r>
            <w:r>
              <w:rPr>
                <w:spacing w:val="-3"/>
              </w:rPr>
              <w:t xml:space="preserve"> </w:t>
            </w:r>
            <w:r>
              <w:t>200</w:t>
            </w:r>
            <w:r>
              <w:rPr>
                <w:spacing w:val="-1"/>
              </w:rPr>
              <w:t xml:space="preserve"> </w:t>
            </w:r>
            <w:r>
              <w:t>or</w:t>
            </w:r>
            <w:r>
              <w:rPr>
                <w:spacing w:val="-1"/>
              </w:rPr>
              <w:t xml:space="preserve"> </w:t>
            </w:r>
            <w:r>
              <w:rPr>
                <w:spacing w:val="-4"/>
              </w:rPr>
              <w:t>205B</w:t>
            </w:r>
          </w:p>
        </w:tc>
        <w:tc>
          <w:tcPr>
            <w:tcW w:w="4410" w:type="dxa"/>
          </w:tcPr>
          <w:p w:rsidR="00465D12" w:rsidRDefault="00465D12" w:rsidP="00465D12">
            <w:pPr>
              <w:spacing w:before="40" w:after="40"/>
            </w:pPr>
            <w:r>
              <w:t>Introduction</w:t>
            </w:r>
            <w:r>
              <w:rPr>
                <w:spacing w:val="-9"/>
              </w:rPr>
              <w:t xml:space="preserve"> </w:t>
            </w:r>
            <w:r>
              <w:t>to</w:t>
            </w:r>
            <w:r>
              <w:rPr>
                <w:spacing w:val="-6"/>
              </w:rPr>
              <w:t xml:space="preserve"> </w:t>
            </w:r>
            <w:r>
              <w:t>Research</w:t>
            </w:r>
            <w:r>
              <w:rPr>
                <w:spacing w:val="-7"/>
              </w:rPr>
              <w:t xml:space="preserve"> </w:t>
            </w:r>
            <w:r>
              <w:t>Methods</w:t>
            </w:r>
            <w:r>
              <w:rPr>
                <w:spacing w:val="-4"/>
              </w:rPr>
              <w:t xml:space="preserve"> </w:t>
            </w:r>
            <w:r>
              <w:t>in</w:t>
            </w:r>
            <w:r>
              <w:rPr>
                <w:spacing w:val="-4"/>
              </w:rPr>
              <w:t xml:space="preserve"> </w:t>
            </w:r>
            <w:r>
              <w:rPr>
                <w:spacing w:val="-2"/>
              </w:rPr>
              <w:t xml:space="preserve">Psychology </w:t>
            </w:r>
            <w:r>
              <w:t>(with</w:t>
            </w:r>
            <w:r>
              <w:rPr>
                <w:spacing w:val="-5"/>
              </w:rPr>
              <w:t xml:space="preserve"> </w:t>
            </w:r>
            <w:r>
              <w:t>or</w:t>
            </w:r>
            <w:r>
              <w:rPr>
                <w:spacing w:val="-3"/>
              </w:rPr>
              <w:t xml:space="preserve"> </w:t>
            </w:r>
            <w:r>
              <w:t>without</w:t>
            </w:r>
            <w:r>
              <w:rPr>
                <w:spacing w:val="-3"/>
              </w:rPr>
              <w:t xml:space="preserve"> </w:t>
            </w:r>
            <w:r>
              <w:rPr>
                <w:spacing w:val="-4"/>
              </w:rPr>
              <w:t>lab)</w:t>
            </w:r>
          </w:p>
        </w:tc>
        <w:tc>
          <w:tcPr>
            <w:tcW w:w="1980" w:type="dxa"/>
          </w:tcPr>
          <w:p w:rsidR="00465D12" w:rsidRDefault="00465D12" w:rsidP="00465D12">
            <w:pPr>
              <w:spacing w:before="40" w:after="40"/>
            </w:pPr>
          </w:p>
        </w:tc>
        <w:tc>
          <w:tcPr>
            <w:tcW w:w="900" w:type="dxa"/>
          </w:tcPr>
          <w:p w:rsidR="00465D12" w:rsidRPr="00465D12" w:rsidRDefault="00465D12" w:rsidP="00465D12">
            <w:r w:rsidRPr="00465D12">
              <w:t>3-4</w:t>
            </w:r>
          </w:p>
          <w:p w:rsidR="00465D12" w:rsidRDefault="00465D12" w:rsidP="00465D12">
            <w:pPr>
              <w:spacing w:before="40" w:after="40"/>
            </w:pPr>
          </w:p>
        </w:tc>
      </w:tr>
    </w:tbl>
    <w:p w:rsidR="00465D12" w:rsidRDefault="009C747D" w:rsidP="009C747D">
      <w:pPr>
        <w:tabs>
          <w:tab w:val="right" w:pos="6891"/>
        </w:tabs>
        <w:spacing w:before="40" w:after="40"/>
      </w:pPr>
      <w:r>
        <w:t>Total</w:t>
      </w:r>
      <w:r>
        <w:rPr>
          <w:spacing w:val="-5"/>
        </w:rPr>
        <w:t xml:space="preserve"> </w:t>
      </w:r>
      <w:r>
        <w:t>Core</w:t>
      </w:r>
      <w:r>
        <w:rPr>
          <w:spacing w:val="-5"/>
        </w:rPr>
        <w:t xml:space="preserve"> </w:t>
      </w:r>
      <w:r>
        <w:rPr>
          <w:spacing w:val="-2"/>
        </w:rPr>
        <w:t>Units:</w:t>
      </w:r>
      <w:r>
        <w:t xml:space="preserve">  </w:t>
      </w:r>
      <w:r>
        <w:rPr>
          <w:spacing w:val="-5"/>
        </w:rPr>
        <w:t>9-</w:t>
      </w:r>
      <w:r>
        <w:rPr>
          <w:spacing w:val="-2"/>
        </w:rPr>
        <w:t>11</w:t>
      </w:r>
    </w:p>
    <w:p w:rsidR="009C747D" w:rsidRPr="009C747D" w:rsidRDefault="009C747D" w:rsidP="009C747D">
      <w:pPr>
        <w:spacing w:before="240"/>
        <w:rPr>
          <w:b/>
        </w:rPr>
      </w:pPr>
      <w:r w:rsidRPr="009C747D">
        <w:rPr>
          <w:b/>
          <w:bCs/>
        </w:rPr>
        <w:t>List A:</w:t>
      </w:r>
      <w:r>
        <w:rPr>
          <w:b/>
          <w:bCs/>
        </w:rPr>
        <w:t xml:space="preserve"> </w:t>
      </w:r>
      <w:r w:rsidRPr="009C747D">
        <w:rPr>
          <w:bCs/>
        </w:rPr>
        <w:t>Select</w:t>
      </w:r>
      <w:r w:rsidRPr="009C747D">
        <w:rPr>
          <w:bCs/>
          <w:spacing w:val="-3"/>
        </w:rPr>
        <w:t xml:space="preserve"> </w:t>
      </w:r>
      <w:r w:rsidRPr="009C747D">
        <w:rPr>
          <w:bCs/>
        </w:rPr>
        <w:t>one</w:t>
      </w:r>
      <w:r w:rsidRPr="009C747D">
        <w:rPr>
          <w:bCs/>
          <w:spacing w:val="-3"/>
        </w:rPr>
        <w:t xml:space="preserve"> </w:t>
      </w:r>
      <w:r w:rsidRPr="009C747D">
        <w:rPr>
          <w:bCs/>
          <w:spacing w:val="-5"/>
        </w:rPr>
        <w:t>of:</w:t>
      </w:r>
    </w:p>
    <w:tbl>
      <w:tblPr>
        <w:tblStyle w:val="TableGrid"/>
        <w:tblW w:w="9540" w:type="dxa"/>
        <w:tblInd w:w="108" w:type="dxa"/>
        <w:tblLook w:val="04A0" w:firstRow="1" w:lastRow="0" w:firstColumn="1" w:lastColumn="0" w:noHBand="0" w:noVBand="1"/>
      </w:tblPr>
      <w:tblGrid>
        <w:gridCol w:w="2250"/>
        <w:gridCol w:w="4410"/>
        <w:gridCol w:w="1980"/>
        <w:gridCol w:w="900"/>
      </w:tblGrid>
      <w:tr w:rsidR="009C747D" w:rsidTr="006A2948">
        <w:trPr>
          <w:tblHeader/>
        </w:trPr>
        <w:tc>
          <w:tcPr>
            <w:tcW w:w="2250" w:type="dxa"/>
            <w:shd w:val="clear" w:color="auto" w:fill="D9D9D9" w:themeFill="background1" w:themeFillShade="D9"/>
          </w:tcPr>
          <w:p w:rsidR="009C747D" w:rsidRPr="00465D12" w:rsidRDefault="009C747D" w:rsidP="006A2948">
            <w:pPr>
              <w:spacing w:before="40" w:after="40"/>
            </w:pPr>
            <w:r w:rsidRPr="00465D12">
              <w:t>C-ID</w:t>
            </w:r>
          </w:p>
        </w:tc>
        <w:tc>
          <w:tcPr>
            <w:tcW w:w="4410" w:type="dxa"/>
            <w:shd w:val="clear" w:color="auto" w:fill="D9D9D9" w:themeFill="background1" w:themeFillShade="D9"/>
          </w:tcPr>
          <w:p w:rsidR="009C747D" w:rsidRPr="00465D12" w:rsidRDefault="009C747D" w:rsidP="006A2948">
            <w:pPr>
              <w:spacing w:before="40" w:after="40"/>
            </w:pPr>
            <w:r w:rsidRPr="00465D12">
              <w:t>Course Title</w:t>
            </w:r>
          </w:p>
        </w:tc>
        <w:tc>
          <w:tcPr>
            <w:tcW w:w="1980" w:type="dxa"/>
            <w:shd w:val="clear" w:color="auto" w:fill="D9D9D9" w:themeFill="background1" w:themeFillShade="D9"/>
          </w:tcPr>
          <w:p w:rsidR="009C747D" w:rsidRPr="00465D12" w:rsidRDefault="009C747D" w:rsidP="006A2948">
            <w:pPr>
              <w:spacing w:before="40" w:after="40"/>
            </w:pPr>
            <w:r w:rsidRPr="00465D12">
              <w:t>Possible CSU GE</w:t>
            </w:r>
          </w:p>
        </w:tc>
        <w:tc>
          <w:tcPr>
            <w:tcW w:w="900" w:type="dxa"/>
            <w:shd w:val="clear" w:color="auto" w:fill="D9D9D9" w:themeFill="background1" w:themeFillShade="D9"/>
          </w:tcPr>
          <w:p w:rsidR="009C747D" w:rsidRPr="00465D12" w:rsidRDefault="009C747D" w:rsidP="006A2948">
            <w:pPr>
              <w:spacing w:before="40" w:after="40"/>
            </w:pPr>
            <w:r w:rsidRPr="00465D12">
              <w:t>Units</w:t>
            </w:r>
          </w:p>
        </w:tc>
      </w:tr>
      <w:tr w:rsidR="009C747D" w:rsidTr="006A2948">
        <w:tc>
          <w:tcPr>
            <w:tcW w:w="2250" w:type="dxa"/>
          </w:tcPr>
          <w:p w:rsidR="009C747D" w:rsidRPr="000A326D" w:rsidRDefault="009C747D" w:rsidP="009C747D">
            <w:pPr>
              <w:spacing w:before="40" w:after="40"/>
            </w:pPr>
            <w:r w:rsidRPr="000A326D">
              <w:t>PSY</w:t>
            </w:r>
            <w:r w:rsidRPr="000A326D">
              <w:rPr>
                <w:spacing w:val="-2"/>
              </w:rPr>
              <w:t xml:space="preserve"> </w:t>
            </w:r>
            <w:r w:rsidRPr="000A326D">
              <w:rPr>
                <w:spacing w:val="-5"/>
              </w:rPr>
              <w:t>150</w:t>
            </w:r>
          </w:p>
        </w:tc>
        <w:tc>
          <w:tcPr>
            <w:tcW w:w="4410" w:type="dxa"/>
          </w:tcPr>
          <w:p w:rsidR="009C747D" w:rsidRPr="000A326D" w:rsidRDefault="009C747D" w:rsidP="009C747D">
            <w:pPr>
              <w:spacing w:before="40" w:after="40"/>
            </w:pPr>
            <w:r w:rsidRPr="000A326D">
              <w:t>Introduction</w:t>
            </w:r>
            <w:r w:rsidRPr="000A326D">
              <w:rPr>
                <w:spacing w:val="-11"/>
              </w:rPr>
              <w:t xml:space="preserve"> </w:t>
            </w:r>
            <w:r w:rsidRPr="000A326D">
              <w:t>to</w:t>
            </w:r>
            <w:r w:rsidRPr="000A326D">
              <w:rPr>
                <w:spacing w:val="-8"/>
              </w:rPr>
              <w:t xml:space="preserve"> </w:t>
            </w:r>
            <w:r w:rsidRPr="000A326D">
              <w:t>Biological</w:t>
            </w:r>
            <w:r w:rsidRPr="000A326D">
              <w:rPr>
                <w:spacing w:val="-7"/>
              </w:rPr>
              <w:t xml:space="preserve"> </w:t>
            </w:r>
            <w:r w:rsidRPr="000A326D">
              <w:rPr>
                <w:spacing w:val="-2"/>
              </w:rPr>
              <w:t>Psychology</w:t>
            </w:r>
          </w:p>
        </w:tc>
        <w:tc>
          <w:tcPr>
            <w:tcW w:w="1980" w:type="dxa"/>
          </w:tcPr>
          <w:p w:rsidR="009C747D" w:rsidRPr="000A326D" w:rsidRDefault="009C747D" w:rsidP="009C747D">
            <w:pPr>
              <w:spacing w:before="40" w:after="40"/>
              <w:rPr>
                <w:position w:val="2"/>
              </w:rPr>
            </w:pPr>
            <w:r w:rsidRPr="000A326D">
              <w:rPr>
                <w:spacing w:val="-5"/>
                <w:position w:val="2"/>
              </w:rPr>
              <w:t>B2</w:t>
            </w:r>
          </w:p>
        </w:tc>
        <w:tc>
          <w:tcPr>
            <w:tcW w:w="900" w:type="dxa"/>
          </w:tcPr>
          <w:p w:rsidR="009C747D" w:rsidRPr="000A326D" w:rsidRDefault="009C747D" w:rsidP="009C747D">
            <w:pPr>
              <w:spacing w:before="40" w:after="40"/>
            </w:pPr>
            <w:r w:rsidRPr="000A326D">
              <w:rPr>
                <w:spacing w:val="-2"/>
              </w:rPr>
              <w:t>3-</w:t>
            </w:r>
            <w:r w:rsidRPr="000A326D">
              <w:rPr>
                <w:spacing w:val="-10"/>
              </w:rPr>
              <w:t>4</w:t>
            </w:r>
          </w:p>
        </w:tc>
      </w:tr>
      <w:tr w:rsidR="009C747D" w:rsidTr="006A2948">
        <w:tc>
          <w:tcPr>
            <w:tcW w:w="2250" w:type="dxa"/>
          </w:tcPr>
          <w:p w:rsidR="009C747D" w:rsidRPr="00225D93" w:rsidRDefault="009C747D" w:rsidP="009C747D">
            <w:pPr>
              <w:spacing w:before="40" w:after="40"/>
            </w:pPr>
            <w:r w:rsidRPr="00225D93">
              <w:t>See</w:t>
            </w:r>
            <w:r w:rsidRPr="00225D93">
              <w:rPr>
                <w:spacing w:val="-4"/>
              </w:rPr>
              <w:t xml:space="preserve"> </w:t>
            </w:r>
            <w:r w:rsidRPr="00225D93">
              <w:rPr>
                <w:spacing w:val="-2"/>
              </w:rPr>
              <w:t>Example</w:t>
            </w:r>
          </w:p>
        </w:tc>
        <w:tc>
          <w:tcPr>
            <w:tcW w:w="4410" w:type="dxa"/>
          </w:tcPr>
          <w:p w:rsidR="009C747D" w:rsidRPr="00225D93" w:rsidRDefault="009C747D" w:rsidP="009C747D">
            <w:pPr>
              <w:spacing w:before="40" w:after="40"/>
            </w:pPr>
            <w:r w:rsidRPr="00225D93">
              <w:t>Introduction</w:t>
            </w:r>
            <w:r w:rsidRPr="00225D93">
              <w:rPr>
                <w:spacing w:val="-7"/>
              </w:rPr>
              <w:t xml:space="preserve"> </w:t>
            </w:r>
            <w:r w:rsidRPr="00225D93">
              <w:t>to</w:t>
            </w:r>
            <w:r w:rsidRPr="00225D93">
              <w:rPr>
                <w:spacing w:val="-6"/>
              </w:rPr>
              <w:t xml:space="preserve"> </w:t>
            </w:r>
            <w:r w:rsidRPr="00225D93">
              <w:rPr>
                <w:spacing w:val="-2"/>
              </w:rPr>
              <w:t>Biology</w:t>
            </w:r>
          </w:p>
        </w:tc>
        <w:tc>
          <w:tcPr>
            <w:tcW w:w="1980" w:type="dxa"/>
          </w:tcPr>
          <w:p w:rsidR="009C747D" w:rsidRPr="00225D93" w:rsidRDefault="009C747D" w:rsidP="009C747D">
            <w:pPr>
              <w:spacing w:before="40" w:after="40"/>
              <w:rPr>
                <w:position w:val="2"/>
              </w:rPr>
            </w:pPr>
            <w:r w:rsidRPr="00225D93">
              <w:rPr>
                <w:spacing w:val="-5"/>
                <w:position w:val="2"/>
              </w:rPr>
              <w:t>B2</w:t>
            </w:r>
          </w:p>
        </w:tc>
        <w:tc>
          <w:tcPr>
            <w:tcW w:w="900" w:type="dxa"/>
          </w:tcPr>
          <w:p w:rsidR="009C747D" w:rsidRPr="00225D93" w:rsidRDefault="009C747D" w:rsidP="009C747D">
            <w:pPr>
              <w:spacing w:before="40" w:after="40"/>
            </w:pPr>
            <w:r w:rsidRPr="00225D93">
              <w:rPr>
                <w:spacing w:val="-2"/>
              </w:rPr>
              <w:t>3-</w:t>
            </w:r>
            <w:r w:rsidRPr="00225D93">
              <w:rPr>
                <w:spacing w:val="-10"/>
              </w:rPr>
              <w:t>4</w:t>
            </w:r>
          </w:p>
        </w:tc>
      </w:tr>
      <w:tr w:rsidR="009C747D" w:rsidTr="006A2948">
        <w:tc>
          <w:tcPr>
            <w:tcW w:w="2250" w:type="dxa"/>
          </w:tcPr>
          <w:p w:rsidR="009C747D" w:rsidRPr="00861F52" w:rsidRDefault="009C747D" w:rsidP="009C747D">
            <w:pPr>
              <w:spacing w:before="40" w:after="40"/>
            </w:pPr>
            <w:r w:rsidRPr="00861F52">
              <w:t>See</w:t>
            </w:r>
            <w:r w:rsidRPr="00861F52">
              <w:rPr>
                <w:spacing w:val="-4"/>
              </w:rPr>
              <w:t xml:space="preserve"> </w:t>
            </w:r>
            <w:r w:rsidRPr="00861F52">
              <w:rPr>
                <w:spacing w:val="-2"/>
              </w:rPr>
              <w:t>Example</w:t>
            </w:r>
          </w:p>
        </w:tc>
        <w:tc>
          <w:tcPr>
            <w:tcW w:w="4410" w:type="dxa"/>
          </w:tcPr>
          <w:p w:rsidR="009C747D" w:rsidRPr="00861F52" w:rsidRDefault="009C747D" w:rsidP="009C747D">
            <w:pPr>
              <w:spacing w:before="40" w:after="40"/>
            </w:pPr>
            <w:r w:rsidRPr="00861F52">
              <w:t>Human</w:t>
            </w:r>
            <w:r w:rsidRPr="00861F52">
              <w:rPr>
                <w:spacing w:val="-5"/>
              </w:rPr>
              <w:t xml:space="preserve"> </w:t>
            </w:r>
            <w:r w:rsidRPr="00861F52">
              <w:rPr>
                <w:spacing w:val="-2"/>
              </w:rPr>
              <w:t>Biology</w:t>
            </w:r>
          </w:p>
        </w:tc>
        <w:tc>
          <w:tcPr>
            <w:tcW w:w="1980" w:type="dxa"/>
          </w:tcPr>
          <w:p w:rsidR="009C747D" w:rsidRPr="00861F52" w:rsidRDefault="009C747D" w:rsidP="009C747D">
            <w:pPr>
              <w:spacing w:before="40" w:after="40"/>
              <w:rPr>
                <w:position w:val="2"/>
              </w:rPr>
            </w:pPr>
            <w:r w:rsidRPr="00861F52">
              <w:rPr>
                <w:spacing w:val="-5"/>
                <w:position w:val="2"/>
              </w:rPr>
              <w:t>B2</w:t>
            </w:r>
          </w:p>
        </w:tc>
        <w:tc>
          <w:tcPr>
            <w:tcW w:w="900" w:type="dxa"/>
          </w:tcPr>
          <w:p w:rsidR="009C747D" w:rsidRPr="00861F52" w:rsidRDefault="009C747D" w:rsidP="009C747D">
            <w:pPr>
              <w:spacing w:before="40" w:after="40"/>
            </w:pPr>
            <w:r w:rsidRPr="00861F52">
              <w:rPr>
                <w:spacing w:val="-2"/>
              </w:rPr>
              <w:t>3-</w:t>
            </w:r>
            <w:r w:rsidRPr="00861F52">
              <w:rPr>
                <w:spacing w:val="-10"/>
              </w:rPr>
              <w:t>4</w:t>
            </w:r>
          </w:p>
        </w:tc>
      </w:tr>
    </w:tbl>
    <w:p w:rsidR="009C747D" w:rsidRDefault="009C747D" w:rsidP="00465D12">
      <w:pPr>
        <w:spacing w:before="40" w:after="40"/>
      </w:pPr>
    </w:p>
    <w:p w:rsidR="009C747D" w:rsidRPr="009C747D" w:rsidRDefault="009C747D" w:rsidP="009C747D">
      <w:pPr>
        <w:spacing w:before="240"/>
        <w:rPr>
          <w:b/>
        </w:rPr>
      </w:pPr>
      <w:r w:rsidRPr="009C747D">
        <w:rPr>
          <w:b/>
          <w:bCs/>
        </w:rPr>
        <w:t xml:space="preserve">List </w:t>
      </w:r>
      <w:r>
        <w:rPr>
          <w:b/>
          <w:bCs/>
        </w:rPr>
        <w:t>B</w:t>
      </w:r>
      <w:r w:rsidRPr="009C747D">
        <w:rPr>
          <w:b/>
          <w:bCs/>
        </w:rPr>
        <w:t>:</w:t>
      </w:r>
      <w:r>
        <w:rPr>
          <w:b/>
          <w:bCs/>
        </w:rPr>
        <w:t xml:space="preserve"> </w:t>
      </w:r>
      <w:r w:rsidRPr="009C747D">
        <w:rPr>
          <w:bCs/>
        </w:rPr>
        <w:t>Select</w:t>
      </w:r>
      <w:r w:rsidRPr="009C747D">
        <w:rPr>
          <w:bCs/>
          <w:spacing w:val="-3"/>
        </w:rPr>
        <w:t xml:space="preserve"> </w:t>
      </w:r>
      <w:r w:rsidRPr="009C747D">
        <w:rPr>
          <w:bCs/>
        </w:rPr>
        <w:t>one</w:t>
      </w:r>
      <w:r w:rsidRPr="009C747D">
        <w:rPr>
          <w:bCs/>
          <w:spacing w:val="-3"/>
        </w:rPr>
        <w:t xml:space="preserve"> </w:t>
      </w:r>
      <w:r w:rsidRPr="009C747D">
        <w:rPr>
          <w:bCs/>
          <w:spacing w:val="-5"/>
        </w:rPr>
        <w:t>of:</w:t>
      </w:r>
    </w:p>
    <w:tbl>
      <w:tblPr>
        <w:tblStyle w:val="TableGrid"/>
        <w:tblW w:w="9540" w:type="dxa"/>
        <w:tblInd w:w="108" w:type="dxa"/>
        <w:tblLook w:val="04A0" w:firstRow="1" w:lastRow="0" w:firstColumn="1" w:lastColumn="0" w:noHBand="0" w:noVBand="1"/>
      </w:tblPr>
      <w:tblGrid>
        <w:gridCol w:w="2250"/>
        <w:gridCol w:w="4410"/>
        <w:gridCol w:w="1980"/>
        <w:gridCol w:w="900"/>
      </w:tblGrid>
      <w:tr w:rsidR="009C747D" w:rsidTr="006A2948">
        <w:trPr>
          <w:tblHeader/>
        </w:trPr>
        <w:tc>
          <w:tcPr>
            <w:tcW w:w="2250" w:type="dxa"/>
            <w:shd w:val="clear" w:color="auto" w:fill="D9D9D9" w:themeFill="background1" w:themeFillShade="D9"/>
          </w:tcPr>
          <w:p w:rsidR="009C747D" w:rsidRPr="00465D12" w:rsidRDefault="009C747D" w:rsidP="006A2948">
            <w:pPr>
              <w:spacing w:before="40" w:after="40"/>
            </w:pPr>
            <w:r w:rsidRPr="00465D12">
              <w:t>C-ID</w:t>
            </w:r>
          </w:p>
        </w:tc>
        <w:tc>
          <w:tcPr>
            <w:tcW w:w="4410" w:type="dxa"/>
            <w:shd w:val="clear" w:color="auto" w:fill="D9D9D9" w:themeFill="background1" w:themeFillShade="D9"/>
          </w:tcPr>
          <w:p w:rsidR="009C747D" w:rsidRPr="00465D12" w:rsidRDefault="009C747D" w:rsidP="006A2948">
            <w:pPr>
              <w:spacing w:before="40" w:after="40"/>
            </w:pPr>
            <w:r w:rsidRPr="00465D12">
              <w:t>Course Title</w:t>
            </w:r>
          </w:p>
        </w:tc>
        <w:tc>
          <w:tcPr>
            <w:tcW w:w="1980" w:type="dxa"/>
            <w:shd w:val="clear" w:color="auto" w:fill="D9D9D9" w:themeFill="background1" w:themeFillShade="D9"/>
          </w:tcPr>
          <w:p w:rsidR="009C747D" w:rsidRPr="00465D12" w:rsidRDefault="009C747D" w:rsidP="006A2948">
            <w:pPr>
              <w:spacing w:before="40" w:after="40"/>
            </w:pPr>
            <w:r w:rsidRPr="00465D12">
              <w:t>Possible CSU GE</w:t>
            </w:r>
          </w:p>
        </w:tc>
        <w:tc>
          <w:tcPr>
            <w:tcW w:w="900" w:type="dxa"/>
            <w:shd w:val="clear" w:color="auto" w:fill="D9D9D9" w:themeFill="background1" w:themeFillShade="D9"/>
          </w:tcPr>
          <w:p w:rsidR="009C747D" w:rsidRPr="00465D12" w:rsidRDefault="009C747D" w:rsidP="006A2948">
            <w:pPr>
              <w:spacing w:before="40" w:after="40"/>
            </w:pPr>
            <w:r w:rsidRPr="00465D12">
              <w:t>Units</w:t>
            </w:r>
          </w:p>
        </w:tc>
      </w:tr>
      <w:tr w:rsidR="009C747D" w:rsidTr="006A2948">
        <w:tc>
          <w:tcPr>
            <w:tcW w:w="2250" w:type="dxa"/>
          </w:tcPr>
          <w:p w:rsidR="009C747D" w:rsidRPr="000A326D" w:rsidRDefault="009C747D" w:rsidP="006A2948">
            <w:pPr>
              <w:spacing w:before="40" w:after="40"/>
            </w:pPr>
          </w:p>
        </w:tc>
        <w:tc>
          <w:tcPr>
            <w:tcW w:w="4410" w:type="dxa"/>
          </w:tcPr>
          <w:p w:rsidR="009C747D" w:rsidRPr="000A326D" w:rsidRDefault="009C747D" w:rsidP="006A2948">
            <w:pPr>
              <w:spacing w:before="40" w:after="40"/>
            </w:pPr>
            <w:r>
              <w:t>Any List A course not used above.</w:t>
            </w:r>
          </w:p>
        </w:tc>
        <w:tc>
          <w:tcPr>
            <w:tcW w:w="1980" w:type="dxa"/>
          </w:tcPr>
          <w:p w:rsidR="009C747D" w:rsidRPr="000A326D" w:rsidRDefault="009C747D" w:rsidP="006A2948">
            <w:pPr>
              <w:spacing w:before="40" w:after="40"/>
              <w:rPr>
                <w:position w:val="2"/>
              </w:rPr>
            </w:pPr>
          </w:p>
        </w:tc>
        <w:tc>
          <w:tcPr>
            <w:tcW w:w="900" w:type="dxa"/>
          </w:tcPr>
          <w:p w:rsidR="009C747D" w:rsidRPr="000A326D" w:rsidRDefault="009C747D" w:rsidP="006A2948">
            <w:pPr>
              <w:spacing w:before="40" w:after="40"/>
            </w:pPr>
            <w:r>
              <w:rPr>
                <w:spacing w:val="-6"/>
              </w:rPr>
              <w:t>≥3</w:t>
            </w:r>
          </w:p>
        </w:tc>
      </w:tr>
      <w:tr w:rsidR="009C747D" w:rsidTr="006A2948">
        <w:tc>
          <w:tcPr>
            <w:tcW w:w="2250" w:type="dxa"/>
          </w:tcPr>
          <w:p w:rsidR="009C747D" w:rsidRPr="00225D93" w:rsidRDefault="009C747D" w:rsidP="006A2948">
            <w:pPr>
              <w:spacing w:before="40" w:after="40"/>
            </w:pPr>
          </w:p>
        </w:tc>
        <w:tc>
          <w:tcPr>
            <w:tcW w:w="4410" w:type="dxa"/>
          </w:tcPr>
          <w:p w:rsidR="009C747D" w:rsidRPr="00225D93" w:rsidRDefault="009C747D" w:rsidP="009C747D">
            <w:r>
              <w:t>Any course that has articulation as lower division major</w:t>
            </w:r>
            <w:r>
              <w:rPr>
                <w:spacing w:val="-4"/>
              </w:rPr>
              <w:t xml:space="preserve"> </w:t>
            </w:r>
            <w:r>
              <w:t>preparation</w:t>
            </w:r>
            <w:r>
              <w:rPr>
                <w:spacing w:val="-6"/>
              </w:rPr>
              <w:t xml:space="preserve"> </w:t>
            </w:r>
            <w:r>
              <w:t>for</w:t>
            </w:r>
            <w:r>
              <w:rPr>
                <w:spacing w:val="-5"/>
              </w:rPr>
              <w:t xml:space="preserve"> </w:t>
            </w:r>
            <w:r>
              <w:t>the</w:t>
            </w:r>
            <w:r>
              <w:rPr>
                <w:spacing w:val="-6"/>
              </w:rPr>
              <w:t xml:space="preserve"> </w:t>
            </w:r>
            <w:r>
              <w:t>psychology</w:t>
            </w:r>
            <w:r>
              <w:rPr>
                <w:spacing w:val="-5"/>
              </w:rPr>
              <w:t xml:space="preserve"> </w:t>
            </w:r>
            <w:r>
              <w:t>major</w:t>
            </w:r>
            <w:r>
              <w:rPr>
                <w:spacing w:val="-5"/>
              </w:rPr>
              <w:t xml:space="preserve"> </w:t>
            </w:r>
            <w:r>
              <w:t>at</w:t>
            </w:r>
            <w:r>
              <w:rPr>
                <w:spacing w:val="-5"/>
              </w:rPr>
              <w:t xml:space="preserve"> </w:t>
            </w:r>
            <w:r>
              <w:rPr>
                <w:spacing w:val="-10"/>
              </w:rPr>
              <w:t xml:space="preserve">a </w:t>
            </w:r>
            <w:r>
              <w:rPr>
                <w:spacing w:val="-4"/>
              </w:rPr>
              <w:t>CSU</w:t>
            </w:r>
          </w:p>
        </w:tc>
        <w:tc>
          <w:tcPr>
            <w:tcW w:w="1980" w:type="dxa"/>
          </w:tcPr>
          <w:p w:rsidR="009C747D" w:rsidRPr="00225D93" w:rsidRDefault="009C747D" w:rsidP="006A2948">
            <w:pPr>
              <w:spacing w:before="40" w:after="40"/>
              <w:rPr>
                <w:position w:val="2"/>
              </w:rPr>
            </w:pPr>
          </w:p>
        </w:tc>
        <w:tc>
          <w:tcPr>
            <w:tcW w:w="900" w:type="dxa"/>
          </w:tcPr>
          <w:p w:rsidR="009C747D" w:rsidRPr="00225D93" w:rsidRDefault="009C747D" w:rsidP="006A2948">
            <w:pPr>
              <w:spacing w:before="40" w:after="40"/>
            </w:pPr>
            <w:r>
              <w:rPr>
                <w:spacing w:val="-5"/>
              </w:rPr>
              <w:t>≥3</w:t>
            </w:r>
          </w:p>
        </w:tc>
      </w:tr>
    </w:tbl>
    <w:p w:rsidR="009C747D" w:rsidRPr="009C747D" w:rsidRDefault="009C747D" w:rsidP="009C747D">
      <w:pPr>
        <w:spacing w:before="240"/>
        <w:rPr>
          <w:b/>
        </w:rPr>
      </w:pPr>
      <w:r w:rsidRPr="009C747D">
        <w:rPr>
          <w:b/>
          <w:bCs/>
        </w:rPr>
        <w:t xml:space="preserve">List </w:t>
      </w:r>
      <w:r>
        <w:rPr>
          <w:b/>
          <w:bCs/>
        </w:rPr>
        <w:t>C</w:t>
      </w:r>
      <w:r w:rsidRPr="009C747D">
        <w:rPr>
          <w:b/>
          <w:bCs/>
        </w:rPr>
        <w:t>:</w:t>
      </w:r>
      <w:r>
        <w:rPr>
          <w:b/>
          <w:bCs/>
        </w:rPr>
        <w:t xml:space="preserve"> </w:t>
      </w:r>
      <w:r w:rsidRPr="009C747D">
        <w:rPr>
          <w:bCs/>
        </w:rPr>
        <w:t>Select</w:t>
      </w:r>
      <w:r w:rsidRPr="009C747D">
        <w:rPr>
          <w:bCs/>
          <w:spacing w:val="-3"/>
        </w:rPr>
        <w:t xml:space="preserve"> </w:t>
      </w:r>
      <w:r w:rsidRPr="009C747D">
        <w:rPr>
          <w:bCs/>
        </w:rPr>
        <w:t>one</w:t>
      </w:r>
      <w:r w:rsidRPr="009C747D">
        <w:rPr>
          <w:bCs/>
          <w:spacing w:val="-3"/>
        </w:rPr>
        <w:t xml:space="preserve"> </w:t>
      </w:r>
      <w:r w:rsidRPr="009C747D">
        <w:rPr>
          <w:bCs/>
          <w:spacing w:val="-5"/>
        </w:rPr>
        <w:t>of:</w:t>
      </w:r>
    </w:p>
    <w:tbl>
      <w:tblPr>
        <w:tblStyle w:val="TableGrid"/>
        <w:tblW w:w="9540" w:type="dxa"/>
        <w:tblInd w:w="108" w:type="dxa"/>
        <w:tblLook w:val="04A0" w:firstRow="1" w:lastRow="0" w:firstColumn="1" w:lastColumn="0" w:noHBand="0" w:noVBand="1"/>
      </w:tblPr>
      <w:tblGrid>
        <w:gridCol w:w="2250"/>
        <w:gridCol w:w="4410"/>
        <w:gridCol w:w="1980"/>
        <w:gridCol w:w="900"/>
      </w:tblGrid>
      <w:tr w:rsidR="009C747D" w:rsidTr="006A2948">
        <w:trPr>
          <w:tblHeader/>
        </w:trPr>
        <w:tc>
          <w:tcPr>
            <w:tcW w:w="2250" w:type="dxa"/>
            <w:shd w:val="clear" w:color="auto" w:fill="D9D9D9" w:themeFill="background1" w:themeFillShade="D9"/>
          </w:tcPr>
          <w:p w:rsidR="009C747D" w:rsidRPr="00465D12" w:rsidRDefault="009C747D" w:rsidP="006A2948">
            <w:pPr>
              <w:spacing w:before="40" w:after="40"/>
            </w:pPr>
            <w:r w:rsidRPr="00465D12">
              <w:t>C-ID</w:t>
            </w:r>
          </w:p>
        </w:tc>
        <w:tc>
          <w:tcPr>
            <w:tcW w:w="4410" w:type="dxa"/>
            <w:shd w:val="clear" w:color="auto" w:fill="D9D9D9" w:themeFill="background1" w:themeFillShade="D9"/>
          </w:tcPr>
          <w:p w:rsidR="009C747D" w:rsidRPr="00465D12" w:rsidRDefault="009C747D" w:rsidP="006A2948">
            <w:pPr>
              <w:spacing w:before="40" w:after="40"/>
            </w:pPr>
            <w:r w:rsidRPr="00465D12">
              <w:t>Course Title</w:t>
            </w:r>
          </w:p>
        </w:tc>
        <w:tc>
          <w:tcPr>
            <w:tcW w:w="1980" w:type="dxa"/>
            <w:shd w:val="clear" w:color="auto" w:fill="D9D9D9" w:themeFill="background1" w:themeFillShade="D9"/>
          </w:tcPr>
          <w:p w:rsidR="009C747D" w:rsidRPr="00465D12" w:rsidRDefault="009C747D" w:rsidP="006A2948">
            <w:pPr>
              <w:spacing w:before="40" w:after="40"/>
            </w:pPr>
            <w:r w:rsidRPr="00465D12">
              <w:t>Possible CSU GE</w:t>
            </w:r>
          </w:p>
        </w:tc>
        <w:tc>
          <w:tcPr>
            <w:tcW w:w="900" w:type="dxa"/>
            <w:shd w:val="clear" w:color="auto" w:fill="D9D9D9" w:themeFill="background1" w:themeFillShade="D9"/>
          </w:tcPr>
          <w:p w:rsidR="009C747D" w:rsidRPr="00465D12" w:rsidRDefault="009C747D" w:rsidP="006A2948">
            <w:pPr>
              <w:spacing w:before="40" w:after="40"/>
            </w:pPr>
            <w:r w:rsidRPr="00465D12">
              <w:t>Units</w:t>
            </w:r>
          </w:p>
        </w:tc>
      </w:tr>
      <w:tr w:rsidR="009C747D" w:rsidTr="006A2948">
        <w:tc>
          <w:tcPr>
            <w:tcW w:w="2250" w:type="dxa"/>
          </w:tcPr>
          <w:p w:rsidR="009C747D" w:rsidRPr="00861F52" w:rsidRDefault="009C747D" w:rsidP="006A2948">
            <w:pPr>
              <w:spacing w:before="40" w:after="40"/>
            </w:pPr>
          </w:p>
        </w:tc>
        <w:tc>
          <w:tcPr>
            <w:tcW w:w="4410" w:type="dxa"/>
          </w:tcPr>
          <w:p w:rsidR="009C747D" w:rsidRPr="00861F52" w:rsidRDefault="009C747D" w:rsidP="006A2948">
            <w:r>
              <w:t>Any courses not selected above, *any CSU transferable</w:t>
            </w:r>
            <w:r>
              <w:rPr>
                <w:spacing w:val="-9"/>
              </w:rPr>
              <w:t xml:space="preserve"> </w:t>
            </w:r>
            <w:r>
              <w:t>psychology</w:t>
            </w:r>
            <w:r>
              <w:rPr>
                <w:spacing w:val="-11"/>
              </w:rPr>
              <w:t xml:space="preserve"> </w:t>
            </w:r>
            <w:r>
              <w:t>courses,</w:t>
            </w:r>
            <w:r>
              <w:rPr>
                <w:spacing w:val="-8"/>
              </w:rPr>
              <w:t xml:space="preserve"> </w:t>
            </w:r>
            <w:r>
              <w:t>and/or</w:t>
            </w:r>
            <w:r>
              <w:rPr>
                <w:spacing w:val="-10"/>
              </w:rPr>
              <w:t xml:space="preserve"> </w:t>
            </w:r>
            <w:r>
              <w:t>other courses</w:t>
            </w:r>
            <w:r>
              <w:rPr>
                <w:spacing w:val="-7"/>
              </w:rPr>
              <w:t xml:space="preserve"> </w:t>
            </w:r>
            <w:r>
              <w:t>that</w:t>
            </w:r>
            <w:r>
              <w:rPr>
                <w:spacing w:val="-3"/>
              </w:rPr>
              <w:t xml:space="preserve"> </w:t>
            </w:r>
            <w:r>
              <w:t>are</w:t>
            </w:r>
            <w:r>
              <w:rPr>
                <w:spacing w:val="-5"/>
              </w:rPr>
              <w:t xml:space="preserve"> </w:t>
            </w:r>
            <w:r>
              <w:t>lower</w:t>
            </w:r>
            <w:r>
              <w:rPr>
                <w:spacing w:val="-2"/>
              </w:rPr>
              <w:t xml:space="preserve"> </w:t>
            </w:r>
            <w:r>
              <w:t>division</w:t>
            </w:r>
            <w:r>
              <w:rPr>
                <w:spacing w:val="-5"/>
              </w:rPr>
              <w:t xml:space="preserve"> </w:t>
            </w:r>
            <w:r>
              <w:t>preparation</w:t>
            </w:r>
            <w:r>
              <w:rPr>
                <w:spacing w:val="-7"/>
              </w:rPr>
              <w:t xml:space="preserve"> </w:t>
            </w:r>
            <w:r>
              <w:t>for the psychology major at a university - in or outside</w:t>
            </w:r>
            <w:r>
              <w:rPr>
                <w:spacing w:val="-4"/>
              </w:rPr>
              <w:t xml:space="preserve"> </w:t>
            </w:r>
            <w:r>
              <w:t>of</w:t>
            </w:r>
            <w:r>
              <w:rPr>
                <w:spacing w:val="-4"/>
              </w:rPr>
              <w:t xml:space="preserve"> </w:t>
            </w:r>
            <w:r>
              <w:t>the</w:t>
            </w:r>
            <w:r>
              <w:rPr>
                <w:spacing w:val="-3"/>
              </w:rPr>
              <w:t xml:space="preserve"> </w:t>
            </w:r>
            <w:r>
              <w:rPr>
                <w:spacing w:val="-2"/>
              </w:rPr>
              <w:t>discipline.</w:t>
            </w:r>
          </w:p>
        </w:tc>
        <w:tc>
          <w:tcPr>
            <w:tcW w:w="1980" w:type="dxa"/>
          </w:tcPr>
          <w:p w:rsidR="009C747D" w:rsidRPr="00861F52" w:rsidRDefault="009C747D" w:rsidP="006A2948">
            <w:pPr>
              <w:spacing w:before="40" w:after="40"/>
              <w:rPr>
                <w:position w:val="2"/>
              </w:rPr>
            </w:pPr>
          </w:p>
        </w:tc>
        <w:tc>
          <w:tcPr>
            <w:tcW w:w="900" w:type="dxa"/>
          </w:tcPr>
          <w:p w:rsidR="009C747D" w:rsidRPr="00861F52" w:rsidRDefault="009C747D" w:rsidP="006A2948">
            <w:pPr>
              <w:spacing w:before="40" w:after="40"/>
            </w:pPr>
            <w:r>
              <w:rPr>
                <w:spacing w:val="-5"/>
              </w:rPr>
              <w:t>≥3</w:t>
            </w:r>
          </w:p>
        </w:tc>
      </w:tr>
    </w:tbl>
    <w:p w:rsidR="009C747D" w:rsidRPr="009C747D" w:rsidRDefault="009C747D" w:rsidP="009C747D">
      <w:pPr>
        <w:spacing w:before="120"/>
        <w:ind w:right="390"/>
        <w:jc w:val="right"/>
        <w:rPr>
          <w:b/>
          <w:bCs/>
        </w:rPr>
      </w:pPr>
      <w:r w:rsidRPr="009C747D">
        <w:rPr>
          <w:b/>
          <w:bCs/>
        </w:rPr>
        <w:t>Total</w:t>
      </w:r>
      <w:r w:rsidRPr="009C747D">
        <w:rPr>
          <w:b/>
          <w:bCs/>
          <w:spacing w:val="-1"/>
        </w:rPr>
        <w:t xml:space="preserve"> </w:t>
      </w:r>
      <w:r w:rsidRPr="009C747D">
        <w:rPr>
          <w:b/>
          <w:bCs/>
        </w:rPr>
        <w:t>Units:</w:t>
      </w:r>
      <w:r w:rsidRPr="009C747D">
        <w:rPr>
          <w:b/>
          <w:bCs/>
        </w:rPr>
        <w:tab/>
        <w:t>18-</w:t>
      </w:r>
      <w:r w:rsidRPr="009C747D">
        <w:rPr>
          <w:b/>
          <w:bCs/>
          <w:spacing w:val="-5"/>
        </w:rPr>
        <w:t>24</w:t>
      </w:r>
    </w:p>
    <w:p w:rsidR="002B267C" w:rsidRDefault="00000000" w:rsidP="009C747D">
      <w:pPr>
        <w:ind w:right="869"/>
      </w:pPr>
      <w:r>
        <w:t>*At</w:t>
      </w:r>
      <w:r>
        <w:rPr>
          <w:spacing w:val="-2"/>
        </w:rPr>
        <w:t xml:space="preserve"> </w:t>
      </w:r>
      <w:r>
        <w:t>least</w:t>
      </w:r>
      <w:r>
        <w:rPr>
          <w:spacing w:val="-1"/>
        </w:rPr>
        <w:t xml:space="preserve"> </w:t>
      </w:r>
      <w:r>
        <w:t>one</w:t>
      </w:r>
      <w:r>
        <w:rPr>
          <w:spacing w:val="-5"/>
        </w:rPr>
        <w:t xml:space="preserve"> </w:t>
      </w:r>
      <w:r>
        <w:t>course</w:t>
      </w:r>
      <w:r>
        <w:rPr>
          <w:spacing w:val="-3"/>
        </w:rPr>
        <w:t xml:space="preserve"> </w:t>
      </w:r>
      <w:r>
        <w:t>option</w:t>
      </w:r>
      <w:r>
        <w:rPr>
          <w:spacing w:val="-3"/>
        </w:rPr>
        <w:t xml:space="preserve"> </w:t>
      </w:r>
      <w:r>
        <w:t>under</w:t>
      </w:r>
      <w:r>
        <w:rPr>
          <w:spacing w:val="-4"/>
        </w:rPr>
        <w:t xml:space="preserve"> </w:t>
      </w:r>
      <w:r>
        <w:t>Category</w:t>
      </w:r>
      <w:r>
        <w:rPr>
          <w:spacing w:val="-4"/>
        </w:rPr>
        <w:t xml:space="preserve"> </w:t>
      </w:r>
      <w:r>
        <w:t>C</w:t>
      </w:r>
      <w:r>
        <w:rPr>
          <w:spacing w:val="-6"/>
        </w:rPr>
        <w:t xml:space="preserve"> </w:t>
      </w:r>
      <w:r>
        <w:t>must</w:t>
      </w:r>
      <w:r>
        <w:rPr>
          <w:spacing w:val="-1"/>
        </w:rPr>
        <w:t xml:space="preserve"> </w:t>
      </w:r>
      <w:r>
        <w:t>be</w:t>
      </w:r>
      <w:r>
        <w:rPr>
          <w:spacing w:val="-5"/>
        </w:rPr>
        <w:t xml:space="preserve"> </w:t>
      </w:r>
      <w:r>
        <w:t>articulated</w:t>
      </w:r>
      <w:r>
        <w:rPr>
          <w:spacing w:val="-3"/>
        </w:rPr>
        <w:t xml:space="preserve"> </w:t>
      </w:r>
      <w:r>
        <w:t>as</w:t>
      </w:r>
      <w:r>
        <w:rPr>
          <w:spacing w:val="-5"/>
        </w:rPr>
        <w:t xml:space="preserve"> </w:t>
      </w:r>
      <w:r>
        <w:t>general</w:t>
      </w:r>
      <w:r>
        <w:rPr>
          <w:spacing w:val="-4"/>
        </w:rPr>
        <w:t xml:space="preserve"> </w:t>
      </w:r>
      <w:r>
        <w:t>education or major preparation at the CSU.</w:t>
      </w:r>
    </w:p>
    <w:p w:rsidR="002B267C" w:rsidRDefault="00000000">
      <w:pPr>
        <w:spacing w:line="252" w:lineRule="exact"/>
        <w:ind w:left="220"/>
      </w:pPr>
      <w:r>
        <w:lastRenderedPageBreak/>
        <w:t>January</w:t>
      </w:r>
      <w:r>
        <w:rPr>
          <w:spacing w:val="-6"/>
        </w:rPr>
        <w:t xml:space="preserve"> </w:t>
      </w:r>
      <w:r>
        <w:t>10,</w:t>
      </w:r>
      <w:r>
        <w:rPr>
          <w:spacing w:val="-2"/>
        </w:rPr>
        <w:t xml:space="preserve"> </w:t>
      </w:r>
      <w:r>
        <w:t>2011</w:t>
      </w:r>
      <w:r>
        <w:rPr>
          <w:spacing w:val="-4"/>
        </w:rPr>
        <w:t xml:space="preserve"> </w:t>
      </w:r>
      <w:r>
        <w:t>-</w:t>
      </w:r>
      <w:r>
        <w:rPr>
          <w:spacing w:val="-2"/>
        </w:rPr>
        <w:t xml:space="preserve"> </w:t>
      </w:r>
      <w:r>
        <w:t>Updated</w:t>
      </w:r>
      <w:r>
        <w:rPr>
          <w:spacing w:val="-3"/>
        </w:rPr>
        <w:t xml:space="preserve"> </w:t>
      </w:r>
      <w:r>
        <w:t>12/4/12;</w:t>
      </w:r>
      <w:r>
        <w:rPr>
          <w:spacing w:val="-2"/>
        </w:rPr>
        <w:t xml:space="preserve"> </w:t>
      </w:r>
      <w:r>
        <w:t>note</w:t>
      </w:r>
      <w:r>
        <w:rPr>
          <w:spacing w:val="-4"/>
        </w:rPr>
        <w:t xml:space="preserve"> </w:t>
      </w:r>
      <w:r>
        <w:t>added</w:t>
      </w:r>
      <w:r>
        <w:rPr>
          <w:spacing w:val="-7"/>
        </w:rPr>
        <w:t xml:space="preserve"> </w:t>
      </w:r>
      <w:r>
        <w:t>to</w:t>
      </w:r>
      <w:r>
        <w:rPr>
          <w:spacing w:val="-4"/>
        </w:rPr>
        <w:t xml:space="preserve"> </w:t>
      </w:r>
      <w:r>
        <w:t>CORE</w:t>
      </w:r>
      <w:r>
        <w:rPr>
          <w:spacing w:val="-4"/>
        </w:rPr>
        <w:t xml:space="preserve"> </w:t>
      </w:r>
      <w:r>
        <w:t>April</w:t>
      </w:r>
      <w:r>
        <w:rPr>
          <w:spacing w:val="-4"/>
        </w:rPr>
        <w:t xml:space="preserve"> </w:t>
      </w:r>
      <w:r>
        <w:t>22,</w:t>
      </w:r>
      <w:r>
        <w:rPr>
          <w:spacing w:val="-1"/>
        </w:rPr>
        <w:t xml:space="preserve"> </w:t>
      </w:r>
      <w:r>
        <w:rPr>
          <w:spacing w:val="-4"/>
        </w:rPr>
        <w:t>2013</w:t>
      </w:r>
    </w:p>
    <w:p w:rsidR="002B267C" w:rsidRDefault="00000000">
      <w:pPr>
        <w:spacing w:line="252" w:lineRule="exact"/>
        <w:ind w:left="220"/>
      </w:pPr>
      <w:r>
        <w:t>January</w:t>
      </w:r>
      <w:r>
        <w:rPr>
          <w:spacing w:val="-6"/>
        </w:rPr>
        <w:t xml:space="preserve"> </w:t>
      </w:r>
      <w:r>
        <w:t>10,</w:t>
      </w:r>
      <w:r>
        <w:rPr>
          <w:spacing w:val="-2"/>
        </w:rPr>
        <w:t xml:space="preserve"> </w:t>
      </w:r>
      <w:r>
        <w:t>2011</w:t>
      </w:r>
      <w:r>
        <w:rPr>
          <w:spacing w:val="-4"/>
        </w:rPr>
        <w:t xml:space="preserve"> </w:t>
      </w:r>
      <w:r>
        <w:t>-</w:t>
      </w:r>
      <w:r>
        <w:rPr>
          <w:spacing w:val="-2"/>
        </w:rPr>
        <w:t xml:space="preserve"> </w:t>
      </w:r>
      <w:r>
        <w:t>Updated</w:t>
      </w:r>
      <w:r>
        <w:rPr>
          <w:spacing w:val="-3"/>
        </w:rPr>
        <w:t xml:space="preserve"> </w:t>
      </w:r>
      <w:r>
        <w:t>12/4/12;</w:t>
      </w:r>
      <w:r>
        <w:rPr>
          <w:spacing w:val="-2"/>
        </w:rPr>
        <w:t xml:space="preserve"> </w:t>
      </w:r>
      <w:r>
        <w:t>note</w:t>
      </w:r>
      <w:r>
        <w:rPr>
          <w:spacing w:val="-4"/>
        </w:rPr>
        <w:t xml:space="preserve"> </w:t>
      </w:r>
      <w:r>
        <w:t>added</w:t>
      </w:r>
      <w:r>
        <w:rPr>
          <w:spacing w:val="-7"/>
        </w:rPr>
        <w:t xml:space="preserve"> </w:t>
      </w:r>
      <w:r>
        <w:t>to</w:t>
      </w:r>
      <w:r>
        <w:rPr>
          <w:spacing w:val="-4"/>
        </w:rPr>
        <w:t xml:space="preserve"> </w:t>
      </w:r>
      <w:r>
        <w:t>CORE</w:t>
      </w:r>
      <w:r>
        <w:rPr>
          <w:spacing w:val="-4"/>
        </w:rPr>
        <w:t xml:space="preserve"> </w:t>
      </w:r>
      <w:r>
        <w:t>April</w:t>
      </w:r>
      <w:r>
        <w:rPr>
          <w:spacing w:val="-4"/>
        </w:rPr>
        <w:t xml:space="preserve"> </w:t>
      </w:r>
      <w:r>
        <w:t>22,</w:t>
      </w:r>
      <w:r>
        <w:rPr>
          <w:spacing w:val="-1"/>
        </w:rPr>
        <w:t xml:space="preserve"> </w:t>
      </w:r>
      <w:r>
        <w:rPr>
          <w:spacing w:val="-4"/>
        </w:rPr>
        <w:t>2013</w:t>
      </w:r>
    </w:p>
    <w:p w:rsidR="002B267C" w:rsidRDefault="00000000">
      <w:pPr>
        <w:ind w:left="220" w:right="869"/>
      </w:pPr>
      <w:r>
        <w:t>5-year</w:t>
      </w:r>
      <w:r>
        <w:rPr>
          <w:spacing w:val="-3"/>
        </w:rPr>
        <w:t xml:space="preserve"> </w:t>
      </w:r>
      <w:r>
        <w:t>review</w:t>
      </w:r>
      <w:r>
        <w:rPr>
          <w:spacing w:val="-7"/>
        </w:rPr>
        <w:t xml:space="preserve"> </w:t>
      </w:r>
      <w:r>
        <w:t>completed</w:t>
      </w:r>
      <w:r>
        <w:rPr>
          <w:spacing w:val="-4"/>
        </w:rPr>
        <w:t xml:space="preserve"> </w:t>
      </w:r>
      <w:r>
        <w:t>June</w:t>
      </w:r>
      <w:r>
        <w:rPr>
          <w:spacing w:val="-4"/>
        </w:rPr>
        <w:t xml:space="preserve"> </w:t>
      </w:r>
      <w:r>
        <w:t>2,</w:t>
      </w:r>
      <w:r>
        <w:rPr>
          <w:spacing w:val="-2"/>
        </w:rPr>
        <w:t xml:space="preserve"> </w:t>
      </w:r>
      <w:r>
        <w:t>2015.</w:t>
      </w:r>
      <w:r>
        <w:rPr>
          <w:spacing w:val="-2"/>
        </w:rPr>
        <w:t xml:space="preserve"> </w:t>
      </w:r>
      <w:r>
        <w:t>Non-substantive</w:t>
      </w:r>
      <w:r>
        <w:rPr>
          <w:spacing w:val="-4"/>
        </w:rPr>
        <w:t xml:space="preserve"> </w:t>
      </w:r>
      <w:r>
        <w:t>change</w:t>
      </w:r>
      <w:r>
        <w:rPr>
          <w:spacing w:val="-6"/>
        </w:rPr>
        <w:t xml:space="preserve"> </w:t>
      </w:r>
      <w:r>
        <w:t>made</w:t>
      </w:r>
      <w:r>
        <w:rPr>
          <w:spacing w:val="-6"/>
        </w:rPr>
        <w:t xml:space="preserve"> </w:t>
      </w:r>
      <w:r>
        <w:t>(re-ordered CORE and List A courses).</w:t>
      </w:r>
    </w:p>
    <w:sectPr w:rsidR="002B267C">
      <w:type w:val="continuous"/>
      <w:pgSz w:w="12240" w:h="15840"/>
      <w:pgMar w:top="1360" w:right="1000" w:bottom="980" w:left="1580" w:header="0" w:footer="7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1873" w:rsidRDefault="00671873">
      <w:pPr>
        <w:spacing w:after="0"/>
      </w:pPr>
      <w:r>
        <w:separator/>
      </w:r>
    </w:p>
  </w:endnote>
  <w:endnote w:type="continuationSeparator" w:id="0">
    <w:p w:rsidR="00671873" w:rsidRDefault="006718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267C" w:rsidRDefault="00000000">
    <w:pPr>
      <w:pStyle w:val="BodyText"/>
      <w:spacing w:line="14" w:lineRule="auto"/>
      <w:rPr>
        <w:sz w:val="20"/>
      </w:rPr>
    </w:pPr>
    <w:r>
      <w:rPr>
        <w:noProof/>
      </w:rPr>
      <mc:AlternateContent>
        <mc:Choice Requires="wps">
          <w:drawing>
            <wp:anchor distT="0" distB="0" distL="0" distR="0" simplePos="0" relativeHeight="487111680" behindDoc="1" locked="0" layoutInCell="1" allowOverlap="1">
              <wp:simplePos x="0" y="0"/>
              <wp:positionH relativeFrom="page">
                <wp:posOffset>3806316</wp:posOffset>
              </wp:positionH>
              <wp:positionV relativeFrom="page">
                <wp:posOffset>9411685</wp:posOffset>
              </wp:positionV>
              <wp:extent cx="173355" cy="2044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04470"/>
                      </a:xfrm>
                      <a:prstGeom prst="rect">
                        <a:avLst/>
                      </a:prstGeom>
                    </wps:spPr>
                    <wps:txbx>
                      <w:txbxContent>
                        <w:p w:rsidR="002B267C" w:rsidRDefault="00000000">
                          <w:pPr>
                            <w:pStyle w:val="BodyText"/>
                            <w:spacing w:before="24"/>
                            <w:ind w:left="60"/>
                            <w:rPr>
                              <w:rFonts w:ascii="Times New Roman"/>
                            </w:rPr>
                          </w:pPr>
                          <w:r>
                            <w:rPr>
                              <w:rFonts w:ascii="Times New Roman"/>
                              <w:spacing w:val="-10"/>
                              <w:w w:val="110"/>
                            </w:rPr>
                            <w:fldChar w:fldCharType="begin"/>
                          </w:r>
                          <w:r>
                            <w:rPr>
                              <w:rFonts w:ascii="Times New Roman"/>
                              <w:spacing w:val="-10"/>
                              <w:w w:val="110"/>
                            </w:rPr>
                            <w:instrText xml:space="preserve"> PAGE </w:instrText>
                          </w:r>
                          <w:r>
                            <w:rPr>
                              <w:rFonts w:ascii="Times New Roman"/>
                              <w:spacing w:val="-10"/>
                              <w:w w:val="110"/>
                            </w:rPr>
                            <w:fldChar w:fldCharType="separate"/>
                          </w:r>
                          <w:r>
                            <w:rPr>
                              <w:rFonts w:ascii="Times New Roman"/>
                              <w:spacing w:val="-10"/>
                              <w:w w:val="110"/>
                            </w:rPr>
                            <w:t>1</w:t>
                          </w:r>
                          <w:r>
                            <w:rPr>
                              <w:rFonts w:ascii="Times New Roman"/>
                              <w:spacing w:val="-10"/>
                              <w:w w:val="1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9.7pt;margin-top:741.1pt;width:13.65pt;height:16.1pt;z-index:-1620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" filled="f" stroked="f">
              <v:textbox inset="0,0,0,0">
                <w:txbxContent>
                  <w:p w:rsidR="002B267C" w:rsidRDefault="00000000">
                    <w:pPr>
                      <w:pStyle w:val="BodyText"/>
                      <w:spacing w:before="24"/>
                      <w:ind w:left="60"/>
                      <w:rPr>
                        <w:rFonts w:ascii="Times New Roman"/>
                      </w:rPr>
                    </w:pPr>
                    <w:r>
                      <w:rPr>
                        <w:rFonts w:ascii="Times New Roman"/>
                        <w:spacing w:val="-10"/>
                        <w:w w:val="110"/>
                      </w:rPr>
                      <w:fldChar w:fldCharType="begin"/>
                    </w:r>
                    <w:r>
                      <w:rPr>
                        <w:rFonts w:ascii="Times New Roman"/>
                        <w:spacing w:val="-10"/>
                        <w:w w:val="110"/>
                      </w:rPr>
                      <w:instrText xml:space="preserve"> PAGE </w:instrText>
                    </w:r>
                    <w:r>
                      <w:rPr>
                        <w:rFonts w:ascii="Times New Roman"/>
                        <w:spacing w:val="-10"/>
                        <w:w w:val="110"/>
                      </w:rPr>
                      <w:fldChar w:fldCharType="separate"/>
                    </w:r>
                    <w:r>
                      <w:rPr>
                        <w:rFonts w:ascii="Times New Roman"/>
                        <w:spacing w:val="-10"/>
                        <w:w w:val="110"/>
                      </w:rPr>
                      <w:t>1</w:t>
                    </w:r>
                    <w:r>
                      <w:rPr>
                        <w:rFonts w:ascii="Times New Roman"/>
                        <w:spacing w:val="-10"/>
                        <w:w w:val="1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1873" w:rsidRDefault="00671873">
      <w:pPr>
        <w:spacing w:after="0"/>
      </w:pPr>
      <w:r>
        <w:separator/>
      </w:r>
    </w:p>
  </w:footnote>
  <w:footnote w:type="continuationSeparator" w:id="0">
    <w:p w:rsidR="00671873" w:rsidRDefault="006718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F4B24"/>
    <w:multiLevelType w:val="hybridMultilevel"/>
    <w:tmpl w:val="EB407AC0"/>
    <w:lvl w:ilvl="0" w:tplc="7354E2C4">
      <w:start w:val="1"/>
      <w:numFmt w:val="decimal"/>
      <w:lvlText w:val="%1."/>
      <w:lvlJc w:val="left"/>
      <w:pPr>
        <w:ind w:left="940" w:hanging="360"/>
      </w:pPr>
      <w:rPr>
        <w:rFonts w:ascii="Arial" w:eastAsia="Arial" w:hAnsi="Arial" w:cs="Arial" w:hint="default"/>
        <w:b w:val="0"/>
        <w:bCs w:val="0"/>
        <w:i w:val="0"/>
        <w:iCs w:val="0"/>
        <w:spacing w:val="0"/>
        <w:w w:val="100"/>
        <w:sz w:val="24"/>
        <w:szCs w:val="24"/>
        <w:lang w:val="en-US" w:eastAsia="en-US" w:bidi="ar-SA"/>
      </w:rPr>
    </w:lvl>
    <w:lvl w:ilvl="1" w:tplc="FAB21362">
      <w:numFmt w:val="bullet"/>
      <w:lvlText w:val="•"/>
      <w:lvlJc w:val="left"/>
      <w:pPr>
        <w:ind w:left="1812" w:hanging="360"/>
      </w:pPr>
      <w:rPr>
        <w:rFonts w:hint="default"/>
        <w:lang w:val="en-US" w:eastAsia="en-US" w:bidi="ar-SA"/>
      </w:rPr>
    </w:lvl>
    <w:lvl w:ilvl="2" w:tplc="D6AAAFD0">
      <w:numFmt w:val="bullet"/>
      <w:lvlText w:val="•"/>
      <w:lvlJc w:val="left"/>
      <w:pPr>
        <w:ind w:left="2684" w:hanging="360"/>
      </w:pPr>
      <w:rPr>
        <w:rFonts w:hint="default"/>
        <w:lang w:val="en-US" w:eastAsia="en-US" w:bidi="ar-SA"/>
      </w:rPr>
    </w:lvl>
    <w:lvl w:ilvl="3" w:tplc="403CCED4">
      <w:numFmt w:val="bullet"/>
      <w:lvlText w:val="•"/>
      <w:lvlJc w:val="left"/>
      <w:pPr>
        <w:ind w:left="3556" w:hanging="360"/>
      </w:pPr>
      <w:rPr>
        <w:rFonts w:hint="default"/>
        <w:lang w:val="en-US" w:eastAsia="en-US" w:bidi="ar-SA"/>
      </w:rPr>
    </w:lvl>
    <w:lvl w:ilvl="4" w:tplc="32229AA8">
      <w:numFmt w:val="bullet"/>
      <w:lvlText w:val="•"/>
      <w:lvlJc w:val="left"/>
      <w:pPr>
        <w:ind w:left="4428" w:hanging="360"/>
      </w:pPr>
      <w:rPr>
        <w:rFonts w:hint="default"/>
        <w:lang w:val="en-US" w:eastAsia="en-US" w:bidi="ar-SA"/>
      </w:rPr>
    </w:lvl>
    <w:lvl w:ilvl="5" w:tplc="C31A5A9C">
      <w:numFmt w:val="bullet"/>
      <w:lvlText w:val="•"/>
      <w:lvlJc w:val="left"/>
      <w:pPr>
        <w:ind w:left="5300" w:hanging="360"/>
      </w:pPr>
      <w:rPr>
        <w:rFonts w:hint="default"/>
        <w:lang w:val="en-US" w:eastAsia="en-US" w:bidi="ar-SA"/>
      </w:rPr>
    </w:lvl>
    <w:lvl w:ilvl="6" w:tplc="8EB8B7AE">
      <w:numFmt w:val="bullet"/>
      <w:lvlText w:val="•"/>
      <w:lvlJc w:val="left"/>
      <w:pPr>
        <w:ind w:left="6172" w:hanging="360"/>
      </w:pPr>
      <w:rPr>
        <w:rFonts w:hint="default"/>
        <w:lang w:val="en-US" w:eastAsia="en-US" w:bidi="ar-SA"/>
      </w:rPr>
    </w:lvl>
    <w:lvl w:ilvl="7" w:tplc="268E7F50">
      <w:numFmt w:val="bullet"/>
      <w:lvlText w:val="•"/>
      <w:lvlJc w:val="left"/>
      <w:pPr>
        <w:ind w:left="7044" w:hanging="360"/>
      </w:pPr>
      <w:rPr>
        <w:rFonts w:hint="default"/>
        <w:lang w:val="en-US" w:eastAsia="en-US" w:bidi="ar-SA"/>
      </w:rPr>
    </w:lvl>
    <w:lvl w:ilvl="8" w:tplc="BAB06934">
      <w:numFmt w:val="bullet"/>
      <w:lvlText w:val="•"/>
      <w:lvlJc w:val="left"/>
      <w:pPr>
        <w:ind w:left="7916" w:hanging="360"/>
      </w:pPr>
      <w:rPr>
        <w:rFonts w:hint="default"/>
        <w:lang w:val="en-US" w:eastAsia="en-US" w:bidi="ar-SA"/>
      </w:rPr>
    </w:lvl>
  </w:abstractNum>
  <w:abstractNum w:abstractNumId="1" w15:restartNumberingAfterBreak="0">
    <w:nsid w:val="17FF53B8"/>
    <w:multiLevelType w:val="hybridMultilevel"/>
    <w:tmpl w:val="2044445C"/>
    <w:lvl w:ilvl="0" w:tplc="0A884FA2">
      <w:start w:val="1"/>
      <w:numFmt w:val="decimal"/>
      <w:lvlText w:val="%1."/>
      <w:lvlJc w:val="left"/>
      <w:pPr>
        <w:ind w:left="580" w:hanging="360"/>
      </w:pPr>
      <w:rPr>
        <w:rFonts w:ascii="Arial" w:eastAsia="Arial" w:hAnsi="Arial" w:cs="Arial" w:hint="default"/>
        <w:b w:val="0"/>
        <w:bCs w:val="0"/>
        <w:i w:val="0"/>
        <w:iCs w:val="0"/>
        <w:spacing w:val="0"/>
        <w:w w:val="100"/>
        <w:sz w:val="24"/>
        <w:szCs w:val="24"/>
        <w:lang w:val="en-US" w:eastAsia="en-US" w:bidi="ar-SA"/>
      </w:rPr>
    </w:lvl>
    <w:lvl w:ilvl="1" w:tplc="82D246BE">
      <w:numFmt w:val="bullet"/>
      <w:lvlText w:val="•"/>
      <w:lvlJc w:val="left"/>
      <w:pPr>
        <w:ind w:left="1488" w:hanging="360"/>
      </w:pPr>
      <w:rPr>
        <w:rFonts w:hint="default"/>
        <w:lang w:val="en-US" w:eastAsia="en-US" w:bidi="ar-SA"/>
      </w:rPr>
    </w:lvl>
    <w:lvl w:ilvl="2" w:tplc="6888C4DA">
      <w:numFmt w:val="bullet"/>
      <w:lvlText w:val="•"/>
      <w:lvlJc w:val="left"/>
      <w:pPr>
        <w:ind w:left="2396" w:hanging="360"/>
      </w:pPr>
      <w:rPr>
        <w:rFonts w:hint="default"/>
        <w:lang w:val="en-US" w:eastAsia="en-US" w:bidi="ar-SA"/>
      </w:rPr>
    </w:lvl>
    <w:lvl w:ilvl="3" w:tplc="5A70D304">
      <w:numFmt w:val="bullet"/>
      <w:lvlText w:val="•"/>
      <w:lvlJc w:val="left"/>
      <w:pPr>
        <w:ind w:left="3304" w:hanging="360"/>
      </w:pPr>
      <w:rPr>
        <w:rFonts w:hint="default"/>
        <w:lang w:val="en-US" w:eastAsia="en-US" w:bidi="ar-SA"/>
      </w:rPr>
    </w:lvl>
    <w:lvl w:ilvl="4" w:tplc="E2AA3112">
      <w:numFmt w:val="bullet"/>
      <w:lvlText w:val="•"/>
      <w:lvlJc w:val="left"/>
      <w:pPr>
        <w:ind w:left="4212" w:hanging="360"/>
      </w:pPr>
      <w:rPr>
        <w:rFonts w:hint="default"/>
        <w:lang w:val="en-US" w:eastAsia="en-US" w:bidi="ar-SA"/>
      </w:rPr>
    </w:lvl>
    <w:lvl w:ilvl="5" w:tplc="CFF0CB7C">
      <w:numFmt w:val="bullet"/>
      <w:lvlText w:val="•"/>
      <w:lvlJc w:val="left"/>
      <w:pPr>
        <w:ind w:left="5120" w:hanging="360"/>
      </w:pPr>
      <w:rPr>
        <w:rFonts w:hint="default"/>
        <w:lang w:val="en-US" w:eastAsia="en-US" w:bidi="ar-SA"/>
      </w:rPr>
    </w:lvl>
    <w:lvl w:ilvl="6" w:tplc="FD4E3086">
      <w:numFmt w:val="bullet"/>
      <w:lvlText w:val="•"/>
      <w:lvlJc w:val="left"/>
      <w:pPr>
        <w:ind w:left="6028" w:hanging="360"/>
      </w:pPr>
      <w:rPr>
        <w:rFonts w:hint="default"/>
        <w:lang w:val="en-US" w:eastAsia="en-US" w:bidi="ar-SA"/>
      </w:rPr>
    </w:lvl>
    <w:lvl w:ilvl="7" w:tplc="081A1AEC">
      <w:numFmt w:val="bullet"/>
      <w:lvlText w:val="•"/>
      <w:lvlJc w:val="left"/>
      <w:pPr>
        <w:ind w:left="6936" w:hanging="360"/>
      </w:pPr>
      <w:rPr>
        <w:rFonts w:hint="default"/>
        <w:lang w:val="en-US" w:eastAsia="en-US" w:bidi="ar-SA"/>
      </w:rPr>
    </w:lvl>
    <w:lvl w:ilvl="8" w:tplc="2564E4A2">
      <w:numFmt w:val="bullet"/>
      <w:lvlText w:val="•"/>
      <w:lvlJc w:val="left"/>
      <w:pPr>
        <w:ind w:left="7844" w:hanging="360"/>
      </w:pPr>
      <w:rPr>
        <w:rFonts w:hint="default"/>
        <w:lang w:val="en-US" w:eastAsia="en-US" w:bidi="ar-SA"/>
      </w:rPr>
    </w:lvl>
  </w:abstractNum>
  <w:abstractNum w:abstractNumId="2" w15:restartNumberingAfterBreak="0">
    <w:nsid w:val="1E4279D8"/>
    <w:multiLevelType w:val="hybridMultilevel"/>
    <w:tmpl w:val="6346055C"/>
    <w:lvl w:ilvl="0" w:tplc="6FEACE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46F6360"/>
    <w:multiLevelType w:val="hybridMultilevel"/>
    <w:tmpl w:val="5E509ADE"/>
    <w:lvl w:ilvl="0" w:tplc="E74E3034">
      <w:start w:val="1"/>
      <w:numFmt w:val="decimal"/>
      <w:lvlText w:val="%1."/>
      <w:lvlJc w:val="left"/>
      <w:pPr>
        <w:ind w:left="940" w:hanging="360"/>
      </w:pPr>
      <w:rPr>
        <w:rFonts w:ascii="Arial" w:eastAsia="Arial" w:hAnsi="Arial" w:cs="Arial" w:hint="default"/>
        <w:b w:val="0"/>
        <w:bCs w:val="0"/>
        <w:i w:val="0"/>
        <w:iCs w:val="0"/>
        <w:spacing w:val="0"/>
        <w:w w:val="100"/>
        <w:sz w:val="24"/>
        <w:szCs w:val="24"/>
        <w:lang w:val="en-US" w:eastAsia="en-US" w:bidi="ar-SA"/>
      </w:rPr>
    </w:lvl>
    <w:lvl w:ilvl="1" w:tplc="9104E1C6">
      <w:numFmt w:val="bullet"/>
      <w:lvlText w:val="•"/>
      <w:lvlJc w:val="left"/>
      <w:pPr>
        <w:ind w:left="1812" w:hanging="360"/>
      </w:pPr>
      <w:rPr>
        <w:rFonts w:hint="default"/>
        <w:lang w:val="en-US" w:eastAsia="en-US" w:bidi="ar-SA"/>
      </w:rPr>
    </w:lvl>
    <w:lvl w:ilvl="2" w:tplc="23D4D8DE">
      <w:numFmt w:val="bullet"/>
      <w:lvlText w:val="•"/>
      <w:lvlJc w:val="left"/>
      <w:pPr>
        <w:ind w:left="2684" w:hanging="360"/>
      </w:pPr>
      <w:rPr>
        <w:rFonts w:hint="default"/>
        <w:lang w:val="en-US" w:eastAsia="en-US" w:bidi="ar-SA"/>
      </w:rPr>
    </w:lvl>
    <w:lvl w:ilvl="3" w:tplc="54689B00">
      <w:numFmt w:val="bullet"/>
      <w:lvlText w:val="•"/>
      <w:lvlJc w:val="left"/>
      <w:pPr>
        <w:ind w:left="3556" w:hanging="360"/>
      </w:pPr>
      <w:rPr>
        <w:rFonts w:hint="default"/>
        <w:lang w:val="en-US" w:eastAsia="en-US" w:bidi="ar-SA"/>
      </w:rPr>
    </w:lvl>
    <w:lvl w:ilvl="4" w:tplc="D9FC425C">
      <w:numFmt w:val="bullet"/>
      <w:lvlText w:val="•"/>
      <w:lvlJc w:val="left"/>
      <w:pPr>
        <w:ind w:left="4428" w:hanging="360"/>
      </w:pPr>
      <w:rPr>
        <w:rFonts w:hint="default"/>
        <w:lang w:val="en-US" w:eastAsia="en-US" w:bidi="ar-SA"/>
      </w:rPr>
    </w:lvl>
    <w:lvl w:ilvl="5" w:tplc="421443A6">
      <w:numFmt w:val="bullet"/>
      <w:lvlText w:val="•"/>
      <w:lvlJc w:val="left"/>
      <w:pPr>
        <w:ind w:left="5300" w:hanging="360"/>
      </w:pPr>
      <w:rPr>
        <w:rFonts w:hint="default"/>
        <w:lang w:val="en-US" w:eastAsia="en-US" w:bidi="ar-SA"/>
      </w:rPr>
    </w:lvl>
    <w:lvl w:ilvl="6" w:tplc="8756952A">
      <w:numFmt w:val="bullet"/>
      <w:lvlText w:val="•"/>
      <w:lvlJc w:val="left"/>
      <w:pPr>
        <w:ind w:left="6172" w:hanging="360"/>
      </w:pPr>
      <w:rPr>
        <w:rFonts w:hint="default"/>
        <w:lang w:val="en-US" w:eastAsia="en-US" w:bidi="ar-SA"/>
      </w:rPr>
    </w:lvl>
    <w:lvl w:ilvl="7" w:tplc="DB9EC6FE">
      <w:numFmt w:val="bullet"/>
      <w:lvlText w:val="•"/>
      <w:lvlJc w:val="left"/>
      <w:pPr>
        <w:ind w:left="7044" w:hanging="360"/>
      </w:pPr>
      <w:rPr>
        <w:rFonts w:hint="default"/>
        <w:lang w:val="en-US" w:eastAsia="en-US" w:bidi="ar-SA"/>
      </w:rPr>
    </w:lvl>
    <w:lvl w:ilvl="8" w:tplc="78D6310A">
      <w:numFmt w:val="bullet"/>
      <w:lvlText w:val="•"/>
      <w:lvlJc w:val="left"/>
      <w:pPr>
        <w:ind w:left="7916" w:hanging="360"/>
      </w:pPr>
      <w:rPr>
        <w:rFonts w:hint="default"/>
        <w:lang w:val="en-US" w:eastAsia="en-US" w:bidi="ar-SA"/>
      </w:rPr>
    </w:lvl>
  </w:abstractNum>
  <w:abstractNum w:abstractNumId="4" w15:restartNumberingAfterBreak="0">
    <w:nsid w:val="317470EF"/>
    <w:multiLevelType w:val="hybridMultilevel"/>
    <w:tmpl w:val="79AE9958"/>
    <w:lvl w:ilvl="0" w:tplc="FFFFFFFF">
      <w:start w:val="1"/>
      <w:numFmt w:val="decimal"/>
      <w:lvlText w:val="%1."/>
      <w:lvlJc w:val="left"/>
      <w:pPr>
        <w:ind w:left="827" w:hanging="360"/>
      </w:pPr>
      <w:rPr>
        <w:rFonts w:hint="default"/>
      </w:r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5" w15:restartNumberingAfterBreak="0">
    <w:nsid w:val="31B65D1E"/>
    <w:multiLevelType w:val="hybridMultilevel"/>
    <w:tmpl w:val="1CAA28C0"/>
    <w:lvl w:ilvl="0" w:tplc="43962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35C37"/>
    <w:multiLevelType w:val="hybridMultilevel"/>
    <w:tmpl w:val="645A5880"/>
    <w:lvl w:ilvl="0" w:tplc="6FEACE8A">
      <w:start w:val="1"/>
      <w:numFmt w:val="decimal"/>
      <w:pStyle w:val="Numberlist-level1"/>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77A57"/>
    <w:multiLevelType w:val="hybridMultilevel"/>
    <w:tmpl w:val="79AE9958"/>
    <w:lvl w:ilvl="0" w:tplc="0D0A8D3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 w15:restartNumberingAfterBreak="0">
    <w:nsid w:val="4BF66133"/>
    <w:multiLevelType w:val="hybridMultilevel"/>
    <w:tmpl w:val="38A47CE0"/>
    <w:lvl w:ilvl="0" w:tplc="0409000F">
      <w:start w:val="1"/>
      <w:numFmt w:val="decimal"/>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9" w15:restartNumberingAfterBreak="0">
    <w:nsid w:val="6D174912"/>
    <w:multiLevelType w:val="hybridMultilevel"/>
    <w:tmpl w:val="170A1FA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0" w15:restartNumberingAfterBreak="0">
    <w:nsid w:val="753F5391"/>
    <w:multiLevelType w:val="hybridMultilevel"/>
    <w:tmpl w:val="D1705984"/>
    <w:lvl w:ilvl="0" w:tplc="5E5E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20223">
    <w:abstractNumId w:val="1"/>
  </w:num>
  <w:num w:numId="2" w16cid:durableId="45104991">
    <w:abstractNumId w:val="3"/>
  </w:num>
  <w:num w:numId="3" w16cid:durableId="1132794029">
    <w:abstractNumId w:val="0"/>
  </w:num>
  <w:num w:numId="4" w16cid:durableId="341785112">
    <w:abstractNumId w:val="5"/>
  </w:num>
  <w:num w:numId="5" w16cid:durableId="400056795">
    <w:abstractNumId w:val="9"/>
  </w:num>
  <w:num w:numId="6" w16cid:durableId="533931016">
    <w:abstractNumId w:val="7"/>
  </w:num>
  <w:num w:numId="7" w16cid:durableId="1638104070">
    <w:abstractNumId w:val="4"/>
  </w:num>
  <w:num w:numId="8" w16cid:durableId="1807159953">
    <w:abstractNumId w:val="5"/>
    <w:lvlOverride w:ilvl="0">
      <w:startOverride w:val="1"/>
    </w:lvlOverride>
  </w:num>
  <w:num w:numId="9" w16cid:durableId="743137939">
    <w:abstractNumId w:val="5"/>
    <w:lvlOverride w:ilvl="0">
      <w:startOverride w:val="1"/>
    </w:lvlOverride>
  </w:num>
  <w:num w:numId="10" w16cid:durableId="1648391515">
    <w:abstractNumId w:val="10"/>
  </w:num>
  <w:num w:numId="11" w16cid:durableId="1087577721">
    <w:abstractNumId w:val="10"/>
    <w:lvlOverride w:ilvl="0">
      <w:startOverride w:val="1"/>
    </w:lvlOverride>
  </w:num>
  <w:num w:numId="12" w16cid:durableId="60952560">
    <w:abstractNumId w:val="2"/>
  </w:num>
  <w:num w:numId="13" w16cid:durableId="843738768">
    <w:abstractNumId w:val="2"/>
    <w:lvlOverride w:ilvl="0">
      <w:startOverride w:val="1"/>
    </w:lvlOverride>
  </w:num>
  <w:num w:numId="14" w16cid:durableId="97066833">
    <w:abstractNumId w:val="2"/>
    <w:lvlOverride w:ilvl="0">
      <w:startOverride w:val="1"/>
    </w:lvlOverride>
  </w:num>
  <w:num w:numId="15" w16cid:durableId="1621498182">
    <w:abstractNumId w:val="6"/>
  </w:num>
  <w:num w:numId="16" w16cid:durableId="735519967">
    <w:abstractNumId w:val="6"/>
    <w:lvlOverride w:ilvl="0">
      <w:startOverride w:val="1"/>
    </w:lvlOverride>
  </w:num>
  <w:num w:numId="17" w16cid:durableId="555776592">
    <w:abstractNumId w:val="6"/>
    <w:lvlOverride w:ilvl="0">
      <w:startOverride w:val="1"/>
    </w:lvlOverride>
  </w:num>
  <w:num w:numId="18" w16cid:durableId="234779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B267C"/>
    <w:rsid w:val="00271372"/>
    <w:rsid w:val="002B267C"/>
    <w:rsid w:val="00410552"/>
    <w:rsid w:val="00465D12"/>
    <w:rsid w:val="00485A94"/>
    <w:rsid w:val="00505B9D"/>
    <w:rsid w:val="00527A7C"/>
    <w:rsid w:val="005F05AA"/>
    <w:rsid w:val="005F2200"/>
    <w:rsid w:val="00671873"/>
    <w:rsid w:val="00775436"/>
    <w:rsid w:val="00990543"/>
    <w:rsid w:val="009C747D"/>
    <w:rsid w:val="00A40D95"/>
    <w:rsid w:val="00E034E6"/>
    <w:rsid w:val="00E3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DD562A8-474A-5E45-9ACA-17612B37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36"/>
    <w:pPr>
      <w:widowControl/>
      <w:autoSpaceDE/>
      <w:autoSpaceDN/>
      <w:spacing w:after="120"/>
    </w:pPr>
    <w:rPr>
      <w:rFonts w:ascii="Arial" w:eastAsia="Cambria" w:hAnsi="Arial" w:cs="Times New Roman"/>
      <w:szCs w:val="24"/>
    </w:rPr>
  </w:style>
  <w:style w:type="paragraph" w:styleId="Heading1">
    <w:name w:val="heading 1"/>
    <w:basedOn w:val="Normal"/>
    <w:next w:val="Normal"/>
    <w:link w:val="Heading1Char"/>
    <w:qFormat/>
    <w:rsid w:val="00775436"/>
    <w:pPr>
      <w:keepNext/>
      <w:spacing w:before="400" w:after="60"/>
      <w:jc w:val="center"/>
      <w:outlineLvl w:val="0"/>
    </w:pPr>
    <w:rPr>
      <w:rFonts w:eastAsia="Times New Roman" w:cs="Arial"/>
      <w:noProof/>
      <w:kern w:val="32"/>
      <w:sz w:val="32"/>
      <w:szCs w:val="32"/>
    </w:rPr>
  </w:style>
  <w:style w:type="paragraph" w:styleId="Heading2">
    <w:name w:val="heading 2"/>
    <w:basedOn w:val="Normal"/>
    <w:next w:val="Normal"/>
    <w:link w:val="Heading2Char"/>
    <w:unhideWhenUsed/>
    <w:qFormat/>
    <w:rsid w:val="00775436"/>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775436"/>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cs="Arial"/>
      <w:sz w:val="24"/>
    </w:rPr>
  </w:style>
  <w:style w:type="paragraph" w:styleId="ListParagraph">
    <w:name w:val="List Paragraph"/>
    <w:basedOn w:val="Normal"/>
    <w:uiPriority w:val="1"/>
    <w:qFormat/>
    <w:pPr>
      <w:ind w:left="938" w:hanging="358"/>
    </w:pPr>
    <w:rPr>
      <w:rFonts w:eastAsia="Arial" w:cs="Arial"/>
    </w:rPr>
  </w:style>
  <w:style w:type="paragraph" w:customStyle="1" w:styleId="TableParagraph">
    <w:name w:val="Table Paragraph"/>
    <w:basedOn w:val="Normal"/>
    <w:uiPriority w:val="1"/>
    <w:qFormat/>
    <w:pPr>
      <w:spacing w:line="256" w:lineRule="exact"/>
      <w:ind w:left="107"/>
    </w:pPr>
    <w:rPr>
      <w:rFonts w:eastAsia="Arial" w:cs="Arial"/>
    </w:rPr>
  </w:style>
  <w:style w:type="character" w:customStyle="1" w:styleId="Heading1Char">
    <w:name w:val="Heading 1 Char"/>
    <w:link w:val="Heading1"/>
    <w:rsid w:val="00775436"/>
    <w:rPr>
      <w:rFonts w:ascii="Arial" w:eastAsia="Times New Roman" w:hAnsi="Arial" w:cs="Arial"/>
      <w:noProof/>
      <w:kern w:val="32"/>
      <w:sz w:val="32"/>
      <w:szCs w:val="32"/>
    </w:rPr>
  </w:style>
  <w:style w:type="character" w:customStyle="1" w:styleId="Heading2Char">
    <w:name w:val="Heading 2 Char"/>
    <w:link w:val="Heading2"/>
    <w:rsid w:val="00775436"/>
    <w:rPr>
      <w:rFonts w:ascii="Arial" w:eastAsia="Times New Roman" w:hAnsi="Arial" w:cs="Times New Roman"/>
      <w:b/>
      <w:bCs/>
      <w:iCs/>
      <w:sz w:val="26"/>
      <w:szCs w:val="26"/>
    </w:rPr>
  </w:style>
  <w:style w:type="character" w:customStyle="1" w:styleId="Heading3Char">
    <w:name w:val="Heading 3 Char"/>
    <w:basedOn w:val="DefaultParagraphFont"/>
    <w:link w:val="Heading3"/>
    <w:rsid w:val="00775436"/>
    <w:rPr>
      <w:rFonts w:ascii="Arial" w:eastAsiaTheme="majorEastAsia" w:hAnsi="Arial" w:cs="Arial"/>
      <w:b/>
      <w:bCs/>
      <w:color w:val="000000" w:themeColor="text1"/>
      <w:sz w:val="24"/>
      <w:szCs w:val="24"/>
    </w:rPr>
  </w:style>
  <w:style w:type="character" w:styleId="Hyperlink">
    <w:name w:val="Hyperlink"/>
    <w:rsid w:val="00775436"/>
    <w:rPr>
      <w:color w:val="4472C4"/>
      <w:u w:val="single"/>
    </w:rPr>
  </w:style>
  <w:style w:type="paragraph" w:customStyle="1" w:styleId="Numberlist-level1">
    <w:name w:val="Number list - level 1"/>
    <w:basedOn w:val="Normal"/>
    <w:qFormat/>
    <w:rsid w:val="00485A94"/>
    <w:pPr>
      <w:numPr>
        <w:numId w:val="15"/>
      </w:numPr>
      <w:spacing w:before="240"/>
    </w:pPr>
  </w:style>
  <w:style w:type="table" w:styleId="TableGrid">
    <w:name w:val="Table Grid"/>
    <w:basedOn w:val="TableNormal"/>
    <w:uiPriority w:val="39"/>
    <w:rsid w:val="00465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1679</Words>
  <Characters>8395</Characters>
  <Application>Microsoft Office Word</Application>
  <DocSecurity>0</DocSecurity>
  <Lines>455</Lines>
  <Paragraphs>336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 Psychology</dc:title>
  <dc:subject/>
  <dc:creator>ASCCC</dc:creator>
  <cp:keywords/>
  <dc:description/>
  <cp:lastModifiedBy>Katie Nash</cp:lastModifiedBy>
  <cp:revision>8</cp:revision>
  <dcterms:created xsi:type="dcterms:W3CDTF">2025-04-10T17:44:00Z</dcterms:created>
  <dcterms:modified xsi:type="dcterms:W3CDTF">2025-04-10T19:00:00Z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2015-08-12T10:00:00Z</vt:filetime>
  </property>
  <property fmtid="{D5CDD505-2E9C-101B-9397-08002B2CF9AE}" pid="3" name="Creator">
    <vt:lpwstr>Microsoft® Word 2010</vt:lpwstr>
  </property>
  <property fmtid="{D5CDD505-2E9C-101B-9397-08002B2CF9AE}" pid="4" name="LastSaved">
    <vt:filetime>2025-04-09T10:00:00Z</vt:filetime>
  </property>
  <property fmtid="{D5CDD505-2E9C-101B-9397-08002B2CF9AE}" pid="5" name="Producer">
    <vt:lpwstr>Microsoft® Word 2010</vt:lpwstr>
  </property>
</Properties>
</file>